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B4" w:rsidRDefault="003B3DD3" w:rsidP="007D2CB4">
      <w:pPr>
        <w:pStyle w:val="Default"/>
        <w:spacing w:afterLines="50" w:after="120"/>
        <w:jc w:val="center"/>
        <w:rPr>
          <w:rFonts w:ascii="標楷體" w:eastAsia="標楷體" w:hAnsi="標楷體"/>
          <w:b/>
          <w:color w:val="auto"/>
          <w:kern w:val="2"/>
          <w:sz w:val="28"/>
          <w:szCs w:val="28"/>
          <w:u w:val="single"/>
        </w:rPr>
      </w:pPr>
      <w:r w:rsidRPr="00BE3F38">
        <w:rPr>
          <w:rFonts w:ascii="標楷體" w:eastAsia="標楷體" w:hAnsi="標楷體" w:hint="eastAsia"/>
          <w:b/>
          <w:color w:val="auto"/>
          <w:kern w:val="2"/>
          <w:sz w:val="28"/>
          <w:szCs w:val="28"/>
          <w:u w:val="single"/>
        </w:rPr>
        <w:t>新北市</w:t>
      </w:r>
      <w:r w:rsidR="00A33CCC" w:rsidRPr="00BE3F38">
        <w:rPr>
          <w:rFonts w:ascii="標楷體" w:eastAsia="標楷體" w:hAnsi="標楷體" w:hint="eastAsia"/>
          <w:b/>
          <w:color w:val="auto"/>
          <w:kern w:val="2"/>
          <w:sz w:val="28"/>
          <w:szCs w:val="28"/>
          <w:u w:val="single"/>
        </w:rPr>
        <w:t>三重區</w:t>
      </w:r>
      <w:r w:rsidR="00D56FE0">
        <w:rPr>
          <w:rFonts w:ascii="標楷體" w:eastAsia="標楷體" w:hAnsi="標楷體" w:hint="eastAsia"/>
          <w:b/>
          <w:color w:val="auto"/>
          <w:kern w:val="2"/>
          <w:sz w:val="28"/>
          <w:szCs w:val="28"/>
          <w:u w:val="single"/>
        </w:rPr>
        <w:t>環河快速道路高架橋下</w:t>
      </w:r>
      <w:r w:rsidRPr="00BE3F38">
        <w:rPr>
          <w:rFonts w:ascii="標楷體" w:eastAsia="標楷體" w:hAnsi="標楷體" w:hint="eastAsia"/>
          <w:b/>
          <w:color w:val="auto"/>
          <w:kern w:val="2"/>
          <w:sz w:val="28"/>
          <w:szCs w:val="28"/>
          <w:u w:val="single"/>
        </w:rPr>
        <w:t>停車場</w:t>
      </w:r>
    </w:p>
    <w:p w:rsidR="003B3DD3" w:rsidRPr="00BE3F38" w:rsidRDefault="00A86E77" w:rsidP="007D2CB4">
      <w:pPr>
        <w:pStyle w:val="Default"/>
        <w:spacing w:afterLines="50" w:after="120"/>
        <w:jc w:val="center"/>
        <w:rPr>
          <w:rFonts w:ascii="標楷體" w:eastAsia="標楷體" w:hAnsi="標楷體"/>
          <w:b/>
          <w:color w:val="auto"/>
          <w:kern w:val="2"/>
          <w:sz w:val="28"/>
          <w:szCs w:val="28"/>
          <w:u w:val="single"/>
        </w:rPr>
      </w:pPr>
      <w:r w:rsidRPr="00BE3F38">
        <w:rPr>
          <w:rFonts w:ascii="標楷體" w:eastAsia="標楷體" w:hAnsi="標楷體"/>
          <w:b/>
          <w:color w:val="auto"/>
          <w:kern w:val="2"/>
          <w:sz w:val="28"/>
          <w:szCs w:val="28"/>
          <w:u w:val="single"/>
        </w:rPr>
        <w:t>1</w:t>
      </w:r>
      <w:r w:rsidR="00014DE1">
        <w:rPr>
          <w:rFonts w:ascii="標楷體" w:eastAsia="標楷體" w:hAnsi="標楷體"/>
          <w:b/>
          <w:color w:val="auto"/>
          <w:kern w:val="2"/>
          <w:sz w:val="28"/>
          <w:szCs w:val="28"/>
          <w:u w:val="single"/>
        </w:rPr>
        <w:t>10</w:t>
      </w:r>
      <w:r w:rsidR="003B3DD3" w:rsidRPr="00BE3F38">
        <w:rPr>
          <w:rFonts w:ascii="標楷體" w:eastAsia="標楷體" w:hAnsi="標楷體" w:hint="eastAsia"/>
          <w:b/>
          <w:color w:val="auto"/>
          <w:kern w:val="2"/>
          <w:sz w:val="28"/>
          <w:szCs w:val="28"/>
          <w:u w:val="single"/>
        </w:rPr>
        <w:t>年度汽車月</w:t>
      </w:r>
      <w:r w:rsidR="00763E70" w:rsidRPr="00BE3F38">
        <w:rPr>
          <w:rFonts w:ascii="標楷體" w:eastAsia="標楷體" w:hAnsi="標楷體" w:hint="eastAsia"/>
          <w:b/>
          <w:color w:val="auto"/>
          <w:kern w:val="2"/>
          <w:sz w:val="28"/>
          <w:szCs w:val="28"/>
          <w:u w:val="single"/>
        </w:rPr>
        <w:t>票</w:t>
      </w:r>
      <w:r w:rsidR="003B3DD3" w:rsidRPr="00BE3F38">
        <w:rPr>
          <w:rFonts w:ascii="標楷體" w:eastAsia="標楷體" w:hAnsi="標楷體" w:hint="eastAsia"/>
          <w:b/>
          <w:color w:val="auto"/>
          <w:kern w:val="2"/>
          <w:sz w:val="28"/>
          <w:szCs w:val="28"/>
          <w:u w:val="single"/>
        </w:rPr>
        <w:t>車位登記及抽籤作業辦法</w:t>
      </w:r>
    </w:p>
    <w:p w:rsidR="003B3DD3" w:rsidRPr="00821819" w:rsidRDefault="003B3DD3" w:rsidP="000D2396">
      <w:pPr>
        <w:pStyle w:val="Default"/>
        <w:spacing w:line="420" w:lineRule="exact"/>
        <w:rPr>
          <w:rFonts w:ascii="標楷體" w:eastAsia="標楷體" w:cs="標楷體"/>
          <w:color w:val="0000FF"/>
          <w:sz w:val="28"/>
          <w:szCs w:val="28"/>
        </w:rPr>
      </w:pPr>
      <w:r w:rsidRPr="00821819">
        <w:rPr>
          <w:rFonts w:ascii="標楷體" w:eastAsia="標楷體" w:cs="標楷體" w:hint="eastAsia"/>
          <w:color w:val="0000FF"/>
          <w:sz w:val="28"/>
          <w:szCs w:val="28"/>
        </w:rPr>
        <w:t>一、依據</w:t>
      </w:r>
      <w:r w:rsidRPr="00821819">
        <w:rPr>
          <w:rFonts w:ascii="標楷體" w:eastAsia="標楷體" w:cs="標楷體"/>
          <w:color w:val="0000FF"/>
          <w:sz w:val="28"/>
          <w:szCs w:val="28"/>
        </w:rPr>
        <w:t xml:space="preserve"> </w:t>
      </w:r>
    </w:p>
    <w:p w:rsidR="00763E70" w:rsidRPr="00763E70" w:rsidRDefault="00876942" w:rsidP="00BE3F38">
      <w:pPr>
        <w:pStyle w:val="Default"/>
        <w:spacing w:line="420" w:lineRule="exact"/>
        <w:ind w:leftChars="236" w:left="566"/>
        <w:rPr>
          <w:rFonts w:ascii="標楷體" w:eastAsia="標楷體" w:cs="標楷體"/>
          <w:sz w:val="28"/>
          <w:szCs w:val="28"/>
        </w:rPr>
      </w:pPr>
      <w:r>
        <w:rPr>
          <w:rFonts w:ascii="標楷體" w:eastAsia="標楷體" w:cs="標楷體" w:hint="eastAsia"/>
          <w:color w:val="auto"/>
          <w:sz w:val="28"/>
          <w:szCs w:val="28"/>
        </w:rPr>
        <w:t xml:space="preserve"> </w:t>
      </w:r>
      <w:r w:rsidR="00BE3F38">
        <w:rPr>
          <w:rFonts w:ascii="標楷體" w:eastAsia="標楷體" w:cs="標楷體" w:hint="eastAsia"/>
          <w:color w:val="auto"/>
          <w:sz w:val="28"/>
          <w:szCs w:val="28"/>
        </w:rPr>
        <w:t xml:space="preserve">  </w:t>
      </w:r>
      <w:r>
        <w:rPr>
          <w:rFonts w:ascii="標楷體" w:eastAsia="標楷體" w:cs="標楷體" w:hint="eastAsia"/>
          <w:color w:val="auto"/>
          <w:sz w:val="28"/>
          <w:szCs w:val="28"/>
        </w:rPr>
        <w:t xml:space="preserve"> </w:t>
      </w:r>
      <w:r w:rsidR="00763E70" w:rsidRPr="00763E70">
        <w:rPr>
          <w:rFonts w:ascii="標楷體" w:eastAsia="標楷體" w:cs="標楷體" w:hint="eastAsia"/>
          <w:sz w:val="28"/>
          <w:szCs w:val="28"/>
        </w:rPr>
        <w:t>為有效控管停車流量，保障民眾有公平使用公有停車場之權益，依新北市公有停車場管理自治條例第3條附表1規定，月租停車應申請登記，若登記數量超過本停車場月租(票)發售數量，則採公開抽籤方式辦理，抽籤過程錄音錄影，以維民眾權利。</w:t>
      </w:r>
    </w:p>
    <w:p w:rsidR="00763E70" w:rsidRPr="00763E70" w:rsidRDefault="00763E70" w:rsidP="00BE3F38">
      <w:pPr>
        <w:pStyle w:val="Default"/>
        <w:spacing w:line="420" w:lineRule="exact"/>
        <w:ind w:leftChars="236" w:left="566"/>
        <w:rPr>
          <w:rFonts w:ascii="標楷體" w:eastAsia="標楷體" w:cs="標楷體"/>
          <w:sz w:val="28"/>
          <w:szCs w:val="28"/>
        </w:rPr>
      </w:pPr>
      <w:r>
        <w:rPr>
          <w:rFonts w:ascii="標楷體" w:eastAsia="標楷體" w:cs="標楷體" w:hint="eastAsia"/>
          <w:sz w:val="28"/>
          <w:szCs w:val="28"/>
        </w:rPr>
        <w:t xml:space="preserve">  </w:t>
      </w:r>
      <w:r w:rsidR="00BE3F38">
        <w:rPr>
          <w:rFonts w:ascii="標楷體" w:eastAsia="標楷體" w:cs="標楷體" w:hint="eastAsia"/>
          <w:sz w:val="28"/>
          <w:szCs w:val="28"/>
        </w:rPr>
        <w:t xml:space="preserve">  </w:t>
      </w:r>
      <w:r w:rsidRPr="00763E70">
        <w:rPr>
          <w:rFonts w:ascii="標楷體" w:eastAsia="標楷體" w:cs="標楷體" w:hint="eastAsia"/>
          <w:sz w:val="28"/>
          <w:szCs w:val="28"/>
        </w:rPr>
        <w:t>本辦法所稱之月票，係提供持票人以月為期，於期間內就本停車場，以不限次數及不特定車位，停放單一特定車輛之憑據。月票車輛應與臨停車輛依序入場，本場不保留月票車位且不提供固定車位。</w:t>
      </w:r>
    </w:p>
    <w:p w:rsidR="003B3DD3" w:rsidRPr="00821819" w:rsidRDefault="003B3DD3" w:rsidP="000D2396">
      <w:pPr>
        <w:pStyle w:val="Default"/>
        <w:spacing w:line="420" w:lineRule="exact"/>
        <w:rPr>
          <w:rFonts w:ascii="標楷體" w:eastAsia="標楷體" w:cs="標楷體"/>
          <w:color w:val="0000FF"/>
          <w:sz w:val="28"/>
          <w:szCs w:val="28"/>
        </w:rPr>
      </w:pPr>
      <w:r w:rsidRPr="00821819">
        <w:rPr>
          <w:rFonts w:ascii="標楷體" w:eastAsia="標楷體" w:cs="標楷體" w:hint="eastAsia"/>
          <w:color w:val="0000FF"/>
          <w:sz w:val="28"/>
          <w:szCs w:val="28"/>
        </w:rPr>
        <w:t>二、作業期程</w:t>
      </w:r>
      <w:r w:rsidRPr="00821819">
        <w:rPr>
          <w:rFonts w:ascii="標楷體" w:eastAsia="標楷體" w:cs="標楷體"/>
          <w:color w:val="0000FF"/>
          <w:sz w:val="28"/>
          <w:szCs w:val="28"/>
        </w:rPr>
        <w:t xml:space="preserve"> </w:t>
      </w:r>
      <w:r w:rsidR="0065307A" w:rsidRPr="0065307A">
        <w:rPr>
          <w:rFonts w:ascii="標楷體" w:eastAsia="標楷體" w:cs="標楷體" w:hint="eastAsia"/>
          <w:color w:val="0000FF"/>
          <w:sz w:val="28"/>
          <w:szCs w:val="28"/>
        </w:rPr>
        <w:t xml:space="preserve">(倘有疑問請洽 </w:t>
      </w:r>
      <w:r w:rsidR="00354A5E">
        <w:rPr>
          <w:rFonts w:ascii="標楷體" w:eastAsia="標楷體" w:cs="標楷體" w:hint="eastAsia"/>
          <w:color w:val="0000FF"/>
          <w:sz w:val="28"/>
          <w:szCs w:val="28"/>
        </w:rPr>
        <w:t>銪利興業</w:t>
      </w:r>
      <w:r w:rsidR="0065307A" w:rsidRPr="0065307A">
        <w:rPr>
          <w:rFonts w:ascii="標楷體" w:eastAsia="標楷體" w:cs="標楷體" w:hint="eastAsia"/>
          <w:color w:val="0000FF"/>
          <w:sz w:val="28"/>
          <w:szCs w:val="28"/>
        </w:rPr>
        <w:t>有限公司</w:t>
      </w:r>
      <w:r w:rsidR="00D630F2">
        <w:rPr>
          <w:rFonts w:ascii="標楷體" w:eastAsia="標楷體" w:cs="標楷體" w:hint="eastAsia"/>
          <w:color w:val="0000FF"/>
          <w:sz w:val="28"/>
          <w:szCs w:val="28"/>
        </w:rPr>
        <w:t xml:space="preserve"> (02)2</w:t>
      </w:r>
      <w:r w:rsidR="00EA24AC">
        <w:rPr>
          <w:rFonts w:ascii="標楷體" w:eastAsia="標楷體" w:cs="標楷體" w:hint="eastAsia"/>
          <w:color w:val="0000FF"/>
          <w:sz w:val="28"/>
          <w:szCs w:val="28"/>
        </w:rPr>
        <w:t>97</w:t>
      </w:r>
      <w:r w:rsidR="00D56FE0">
        <w:rPr>
          <w:rFonts w:ascii="標楷體" w:eastAsia="標楷體" w:cs="標楷體" w:hint="eastAsia"/>
          <w:color w:val="0000FF"/>
          <w:sz w:val="28"/>
          <w:szCs w:val="28"/>
        </w:rPr>
        <w:t>4-6469</w:t>
      </w:r>
      <w:r w:rsidR="0065307A" w:rsidRPr="0065307A">
        <w:rPr>
          <w:rFonts w:ascii="標楷體" w:eastAsia="標楷體" w:cs="標楷體" w:hint="eastAsia"/>
          <w:color w:val="0000FF"/>
          <w:sz w:val="28"/>
          <w:szCs w:val="28"/>
        </w:rPr>
        <w:t>)</w:t>
      </w:r>
    </w:p>
    <w:p w:rsidR="003862BE" w:rsidRPr="0077136A" w:rsidRDefault="003862BE" w:rsidP="000D2396">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登記期間：自</w:t>
      </w:r>
      <w:r>
        <w:rPr>
          <w:rFonts w:ascii="標楷體" w:eastAsia="標楷體" w:hAnsi="標楷體" w:hint="eastAsia"/>
          <w:color w:val="000000"/>
          <w:sz w:val="28"/>
          <w:szCs w:val="28"/>
        </w:rPr>
        <w:t>1</w:t>
      </w:r>
      <w:r w:rsidR="00014DE1">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年</w:t>
      </w:r>
      <w:r w:rsidR="007D2CB4">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D56FE0">
        <w:rPr>
          <w:rFonts w:ascii="標楷體" w:eastAsia="標楷體" w:hAnsi="標楷體" w:hint="eastAsia"/>
          <w:color w:val="000000"/>
          <w:sz w:val="28"/>
          <w:szCs w:val="28"/>
        </w:rPr>
        <w:t>0</w:t>
      </w:r>
      <w:r w:rsidR="007D2CB4">
        <w:rPr>
          <w:rFonts w:ascii="標楷體" w:eastAsia="標楷體" w:hAnsi="標楷體" w:hint="eastAsia"/>
          <w:color w:val="000000"/>
          <w:sz w:val="28"/>
          <w:szCs w:val="28"/>
        </w:rPr>
        <w:t>9</w:t>
      </w:r>
      <w:r w:rsidRPr="0077136A">
        <w:rPr>
          <w:rFonts w:ascii="標楷體" w:eastAsia="標楷體" w:hAnsi="標楷體" w:hint="eastAsia"/>
          <w:color w:val="000000"/>
          <w:sz w:val="28"/>
          <w:szCs w:val="28"/>
        </w:rPr>
        <w:t>日</w:t>
      </w:r>
      <w:r w:rsidR="00014DE1">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時起至</w:t>
      </w:r>
      <w:r>
        <w:rPr>
          <w:rFonts w:ascii="標楷體" w:eastAsia="標楷體" w:hAnsi="標楷體" w:hint="eastAsia"/>
          <w:color w:val="000000"/>
          <w:sz w:val="28"/>
          <w:szCs w:val="28"/>
        </w:rPr>
        <w:t>1</w:t>
      </w:r>
      <w:r w:rsidR="00014DE1">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年</w:t>
      </w:r>
      <w:r w:rsidR="00014DE1">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30</w:t>
      </w:r>
      <w:r w:rsidRPr="0077136A">
        <w:rPr>
          <w:rFonts w:ascii="標楷體" w:eastAsia="標楷體" w:hAnsi="標楷體" w:hint="eastAsia"/>
          <w:color w:val="000000"/>
          <w:sz w:val="28"/>
          <w:szCs w:val="28"/>
        </w:rPr>
        <w:t>日</w:t>
      </w:r>
      <w:r>
        <w:rPr>
          <w:rFonts w:ascii="標楷體" w:eastAsia="標楷體" w:hAnsi="標楷體" w:hint="eastAsia"/>
          <w:color w:val="000000"/>
          <w:sz w:val="28"/>
          <w:szCs w:val="28"/>
        </w:rPr>
        <w:t>20</w:t>
      </w:r>
      <w:r w:rsidRPr="0077136A">
        <w:rPr>
          <w:rFonts w:ascii="標楷體" w:eastAsia="標楷體" w:hAnsi="標楷體" w:hint="eastAsia"/>
          <w:color w:val="000000"/>
          <w:sz w:val="28"/>
          <w:szCs w:val="28"/>
        </w:rPr>
        <w:t>時止，每日</w:t>
      </w:r>
      <w:r w:rsidR="00014DE1">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時至</w:t>
      </w:r>
      <w:r>
        <w:rPr>
          <w:rFonts w:ascii="標楷體" w:eastAsia="標楷體" w:hAnsi="標楷體" w:hint="eastAsia"/>
          <w:color w:val="000000"/>
          <w:sz w:val="28"/>
          <w:szCs w:val="28"/>
        </w:rPr>
        <w:t>2</w:t>
      </w:r>
      <w:r w:rsidRPr="0077136A">
        <w:rPr>
          <w:rFonts w:ascii="標楷體" w:eastAsia="標楷體" w:hAnsi="標楷體" w:hint="eastAsia"/>
          <w:color w:val="000000"/>
          <w:sz w:val="28"/>
          <w:szCs w:val="28"/>
        </w:rPr>
        <w:t>0時。</w:t>
      </w:r>
    </w:p>
    <w:p w:rsidR="003862BE" w:rsidRPr="0077136A" w:rsidRDefault="003862BE" w:rsidP="000D2396">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登記名單公告：</w:t>
      </w:r>
      <w:r w:rsidR="00014DE1">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D56FE0">
        <w:rPr>
          <w:rFonts w:ascii="標楷體" w:eastAsia="標楷體" w:hAnsi="標楷體" w:hint="eastAsia"/>
          <w:color w:val="000000"/>
          <w:sz w:val="28"/>
          <w:szCs w:val="28"/>
        </w:rPr>
        <w:t>0</w:t>
      </w:r>
      <w:r w:rsidR="007D2CB4">
        <w:rPr>
          <w:rFonts w:ascii="標楷體" w:eastAsia="標楷體" w:hAnsi="標楷體" w:hint="eastAsia"/>
          <w:color w:val="000000"/>
          <w:sz w:val="28"/>
          <w:szCs w:val="28"/>
        </w:rPr>
        <w:t>5</w:t>
      </w:r>
      <w:r w:rsidRPr="0077136A">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0</w:t>
      </w:r>
      <w:r w:rsidR="00D56FE0">
        <w:rPr>
          <w:rFonts w:ascii="標楷體" w:eastAsia="標楷體" w:hAnsi="標楷體" w:hint="eastAsia"/>
          <w:color w:val="000000"/>
          <w:sz w:val="28"/>
          <w:szCs w:val="28"/>
        </w:rPr>
        <w:t>4</w:t>
      </w:r>
      <w:r w:rsidRPr="0077136A">
        <w:rPr>
          <w:rFonts w:ascii="標楷體" w:eastAsia="標楷體" w:hAnsi="標楷體" w:hint="eastAsia"/>
          <w:color w:val="000000"/>
          <w:sz w:val="28"/>
          <w:szCs w:val="28"/>
        </w:rPr>
        <w:t>日。</w:t>
      </w:r>
    </w:p>
    <w:p w:rsidR="003862BE" w:rsidRPr="0077136A" w:rsidRDefault="003862BE" w:rsidP="000D2396">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抽籤日期：</w:t>
      </w:r>
      <w:r w:rsidR="00014DE1">
        <w:rPr>
          <w:rFonts w:ascii="標楷體" w:eastAsia="標楷體" w:hAnsi="標楷體" w:hint="eastAsia"/>
          <w:color w:val="000000"/>
          <w:sz w:val="28"/>
          <w:szCs w:val="28"/>
        </w:rPr>
        <w:t>110</w:t>
      </w:r>
      <w:r w:rsidRPr="0077136A">
        <w:rPr>
          <w:rFonts w:ascii="標楷體" w:eastAsia="標楷體" w:hAnsi="標楷體" w:hint="eastAsia"/>
          <w:color w:val="000000"/>
          <w:sz w:val="28"/>
          <w:szCs w:val="28"/>
        </w:rPr>
        <w:t>年</w:t>
      </w:r>
      <w:r w:rsidR="00014DE1">
        <w:rPr>
          <w:rFonts w:ascii="標楷體" w:eastAsia="標楷體" w:hAnsi="標楷體" w:hint="eastAsia"/>
          <w:color w:val="000000"/>
          <w:sz w:val="28"/>
          <w:szCs w:val="28"/>
        </w:rPr>
        <w:t>0</w:t>
      </w:r>
      <w:r w:rsidR="007D2CB4">
        <w:rPr>
          <w:rFonts w:ascii="標楷體" w:eastAsia="標楷體" w:hAnsi="標楷體" w:hint="eastAsia"/>
          <w:color w:val="000000"/>
          <w:sz w:val="28"/>
          <w:szCs w:val="28"/>
        </w:rPr>
        <w:t>5</w:t>
      </w:r>
      <w:r w:rsidR="00014DE1">
        <w:rPr>
          <w:rFonts w:ascii="標楷體" w:eastAsia="標楷體" w:hAnsi="標楷體" w:hint="eastAsia"/>
          <w:color w:val="000000"/>
          <w:sz w:val="28"/>
          <w:szCs w:val="28"/>
        </w:rPr>
        <w:t>月</w:t>
      </w:r>
      <w:r w:rsidR="00D56FE0">
        <w:rPr>
          <w:rFonts w:ascii="標楷體" w:eastAsia="標楷體" w:hAnsi="標楷體" w:hint="eastAsia"/>
          <w:color w:val="000000"/>
          <w:sz w:val="28"/>
          <w:szCs w:val="28"/>
        </w:rPr>
        <w:t>07</w:t>
      </w:r>
      <w:r w:rsidR="00014DE1" w:rsidRPr="00014DE1">
        <w:rPr>
          <w:rFonts w:ascii="標楷體" w:eastAsia="標楷體" w:hAnsi="標楷體" w:hint="eastAsia"/>
          <w:color w:val="000000"/>
          <w:sz w:val="28"/>
          <w:szCs w:val="28"/>
        </w:rPr>
        <w:t>日</w:t>
      </w:r>
      <w:r w:rsidR="00D56FE0">
        <w:rPr>
          <w:rFonts w:ascii="標楷體" w:eastAsia="標楷體" w:hAnsi="標楷體" w:hint="eastAsia"/>
          <w:color w:val="000000"/>
          <w:sz w:val="28"/>
          <w:szCs w:val="28"/>
        </w:rPr>
        <w:t>下</w:t>
      </w:r>
      <w:r w:rsidR="00502357">
        <w:rPr>
          <w:rFonts w:ascii="標楷體" w:eastAsia="標楷體" w:hAnsi="標楷體" w:hint="eastAsia"/>
          <w:color w:val="000000"/>
          <w:sz w:val="28"/>
          <w:szCs w:val="28"/>
        </w:rPr>
        <w:t>午</w:t>
      </w:r>
      <w:r w:rsidR="00D56FE0">
        <w:rPr>
          <w:rFonts w:ascii="標楷體" w:eastAsia="標楷體" w:hAnsi="標楷體" w:hint="eastAsia"/>
          <w:color w:val="000000"/>
          <w:sz w:val="28"/>
          <w:szCs w:val="28"/>
        </w:rPr>
        <w:t>15</w:t>
      </w:r>
      <w:r w:rsidR="00014DE1">
        <w:rPr>
          <w:rFonts w:ascii="標楷體" w:eastAsia="標楷體" w:hAnsi="標楷體" w:hint="eastAsia"/>
          <w:color w:val="000000"/>
          <w:sz w:val="28"/>
          <w:szCs w:val="28"/>
        </w:rPr>
        <w:t>時</w:t>
      </w:r>
      <w:r w:rsidR="00FB1A60">
        <w:rPr>
          <w:rFonts w:ascii="標楷體" w:eastAsia="標楷體" w:hAnsi="標楷體" w:hint="eastAsia"/>
          <w:color w:val="000000"/>
          <w:sz w:val="28"/>
          <w:szCs w:val="28"/>
        </w:rPr>
        <w:t>整</w:t>
      </w:r>
      <w:r w:rsidR="00014DE1">
        <w:rPr>
          <w:rFonts w:ascii="標楷體" w:eastAsia="標楷體" w:hAnsi="標楷體" w:hint="eastAsia"/>
          <w:color w:val="000000"/>
          <w:sz w:val="28"/>
          <w:szCs w:val="28"/>
        </w:rPr>
        <w:t>。</w:t>
      </w:r>
      <w:r w:rsidR="00D10DEF" w:rsidRPr="00D10DEF">
        <w:rPr>
          <w:rFonts w:ascii="標楷體" w:eastAsia="標楷體" w:hAnsi="標楷體" w:hint="eastAsia"/>
          <w:color w:val="000000"/>
          <w:sz w:val="28"/>
          <w:szCs w:val="28"/>
        </w:rPr>
        <w:t>(</w:t>
      </w:r>
      <w:r w:rsidRPr="0077136A">
        <w:rPr>
          <w:rFonts w:ascii="標楷體" w:eastAsia="標楷體" w:hAnsi="標楷體" w:hint="eastAsia"/>
          <w:color w:val="000000"/>
          <w:sz w:val="28"/>
          <w:szCs w:val="28"/>
        </w:rPr>
        <w:t>地點：</w:t>
      </w:r>
      <w:r w:rsidR="00485FF4">
        <w:rPr>
          <w:rFonts w:ascii="標楷體" w:eastAsia="標楷體" w:hAnsi="標楷體" w:hint="eastAsia"/>
          <w:color w:val="000000"/>
          <w:sz w:val="28"/>
          <w:szCs w:val="28"/>
        </w:rPr>
        <w:t>本</w:t>
      </w:r>
      <w:r w:rsidR="008B63B8">
        <w:rPr>
          <w:rFonts w:ascii="標楷體" w:eastAsia="標楷體" w:hAnsi="標楷體" w:hint="eastAsia"/>
          <w:color w:val="000000"/>
          <w:sz w:val="28"/>
          <w:szCs w:val="28"/>
        </w:rPr>
        <w:t>停車場</w:t>
      </w:r>
      <w:r w:rsidR="00014DE1">
        <w:rPr>
          <w:rFonts w:ascii="標楷體" w:eastAsia="標楷體" w:hAnsi="標楷體" w:hint="eastAsia"/>
          <w:color w:val="000000"/>
          <w:sz w:val="28"/>
          <w:szCs w:val="28"/>
        </w:rPr>
        <w:t>管理室</w:t>
      </w:r>
      <w:r w:rsidR="00014DE1">
        <w:rPr>
          <w:rFonts w:ascii="標楷體" w:eastAsia="標楷體" w:hAnsi="標楷體"/>
          <w:color w:val="000000"/>
          <w:sz w:val="28"/>
          <w:szCs w:val="28"/>
        </w:rPr>
        <w:t>）</w:t>
      </w:r>
    </w:p>
    <w:p w:rsidR="003862BE" w:rsidRPr="0077136A" w:rsidRDefault="003862BE" w:rsidP="000D2396">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抽籤結果公告：</w:t>
      </w:r>
      <w:r>
        <w:rPr>
          <w:rFonts w:ascii="標楷體" w:eastAsia="標楷體" w:hAnsi="標楷體" w:hint="eastAsia"/>
          <w:color w:val="000000"/>
          <w:sz w:val="28"/>
          <w:szCs w:val="28"/>
        </w:rPr>
        <w:t>1</w:t>
      </w:r>
      <w:r w:rsidR="00D10DEF">
        <w:rPr>
          <w:rFonts w:ascii="標楷體" w:eastAsia="標楷體" w:hAnsi="標楷體" w:hint="eastAsia"/>
          <w:color w:val="000000"/>
          <w:sz w:val="28"/>
          <w:szCs w:val="28"/>
        </w:rPr>
        <w:t>10年</w:t>
      </w:r>
      <w:r w:rsidR="007D2CB4">
        <w:rPr>
          <w:rFonts w:ascii="標楷體" w:eastAsia="標楷體" w:hAnsi="標楷體" w:hint="eastAsia"/>
          <w:color w:val="000000"/>
          <w:sz w:val="28"/>
          <w:szCs w:val="28"/>
        </w:rPr>
        <w:t>5</w:t>
      </w:r>
      <w:r w:rsidR="00D10DEF">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10</w:t>
      </w:r>
      <w:r w:rsidR="00D10DEF">
        <w:rPr>
          <w:rFonts w:ascii="標楷體" w:eastAsia="標楷體" w:hAnsi="標楷體" w:hint="eastAsia"/>
          <w:color w:val="000000"/>
          <w:sz w:val="28"/>
          <w:szCs w:val="28"/>
        </w:rPr>
        <w:t>日。</w:t>
      </w:r>
    </w:p>
    <w:p w:rsidR="003862BE" w:rsidRPr="00502357" w:rsidRDefault="003862BE" w:rsidP="00502357">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正取繳費期間：</w:t>
      </w:r>
      <w:r>
        <w:rPr>
          <w:rFonts w:ascii="標楷體" w:eastAsia="標楷體" w:hAnsi="標楷體" w:hint="eastAsia"/>
          <w:color w:val="000000"/>
          <w:sz w:val="28"/>
          <w:szCs w:val="28"/>
        </w:rPr>
        <w:t>1</w:t>
      </w:r>
      <w:r w:rsidR="00D10DEF">
        <w:rPr>
          <w:rFonts w:ascii="標楷體" w:eastAsia="標楷體" w:hAnsi="標楷體" w:hint="eastAsia"/>
          <w:color w:val="000000"/>
          <w:sz w:val="28"/>
          <w:szCs w:val="28"/>
        </w:rPr>
        <w:t>10年</w:t>
      </w:r>
      <w:r w:rsidR="007D2CB4">
        <w:rPr>
          <w:rFonts w:ascii="標楷體" w:eastAsia="標楷體" w:hAnsi="標楷體" w:hint="eastAsia"/>
          <w:color w:val="000000"/>
          <w:sz w:val="28"/>
          <w:szCs w:val="28"/>
        </w:rPr>
        <w:t>5</w:t>
      </w:r>
      <w:r w:rsidR="00D10DEF">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11</w:t>
      </w:r>
      <w:r w:rsidR="00D10DEF">
        <w:rPr>
          <w:rFonts w:ascii="標楷體" w:eastAsia="標楷體" w:hAnsi="標楷體" w:hint="eastAsia"/>
          <w:color w:val="000000"/>
          <w:sz w:val="28"/>
          <w:szCs w:val="28"/>
        </w:rPr>
        <w:t>日</w:t>
      </w:r>
      <w:r w:rsidR="00502357">
        <w:rPr>
          <w:rFonts w:ascii="標楷體" w:eastAsia="標楷體" w:hAnsi="標楷體" w:hint="eastAsia"/>
          <w:color w:val="000000"/>
          <w:sz w:val="28"/>
          <w:szCs w:val="28"/>
        </w:rPr>
        <w:t>上午</w:t>
      </w:r>
      <w:r w:rsidR="00D10DEF">
        <w:rPr>
          <w:rFonts w:ascii="標楷體" w:eastAsia="標楷體" w:hAnsi="標楷體" w:hint="eastAsia"/>
          <w:color w:val="000000"/>
          <w:sz w:val="28"/>
          <w:szCs w:val="28"/>
        </w:rPr>
        <w:t>10時起110年</w:t>
      </w:r>
      <w:r w:rsidR="007D2CB4">
        <w:rPr>
          <w:rFonts w:ascii="標楷體" w:eastAsia="標楷體" w:hAnsi="標楷體" w:hint="eastAsia"/>
          <w:color w:val="000000"/>
          <w:sz w:val="28"/>
          <w:szCs w:val="28"/>
        </w:rPr>
        <w:t>5</w:t>
      </w:r>
      <w:r w:rsidR="00D10DEF">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16</w:t>
      </w:r>
      <w:r w:rsidR="00D10DEF">
        <w:rPr>
          <w:rFonts w:ascii="標楷體" w:eastAsia="標楷體" w:hAnsi="標楷體" w:hint="eastAsia"/>
          <w:color w:val="000000"/>
          <w:sz w:val="28"/>
          <w:szCs w:val="28"/>
        </w:rPr>
        <w:t>日</w:t>
      </w:r>
      <w:r w:rsidR="00502357">
        <w:rPr>
          <w:rFonts w:ascii="標楷體" w:eastAsia="標楷體" w:hAnsi="標楷體" w:hint="eastAsia"/>
          <w:color w:val="000000"/>
          <w:sz w:val="28"/>
          <w:szCs w:val="28"/>
        </w:rPr>
        <w:t>下午5</w:t>
      </w:r>
      <w:r w:rsidR="007D2CB4">
        <w:rPr>
          <w:rFonts w:ascii="標楷體" w:eastAsia="標楷體" w:hAnsi="標楷體" w:hint="eastAsia"/>
          <w:color w:val="000000"/>
          <w:sz w:val="28"/>
          <w:szCs w:val="28"/>
        </w:rPr>
        <w:t>時</w:t>
      </w:r>
      <w:r w:rsidR="00502357">
        <w:rPr>
          <w:rFonts w:ascii="標楷體" w:eastAsia="標楷體" w:hAnsi="標楷體" w:hint="eastAsia"/>
          <w:color w:val="000000"/>
          <w:sz w:val="28"/>
          <w:szCs w:val="28"/>
        </w:rPr>
        <w:t>止</w:t>
      </w:r>
      <w:r w:rsidR="00407CCE" w:rsidRPr="00502357">
        <w:rPr>
          <w:rFonts w:ascii="標楷體" w:eastAsia="標楷體" w:hAnsi="標楷體" w:hint="eastAsia"/>
          <w:color w:val="000000"/>
          <w:sz w:val="28"/>
          <w:szCs w:val="28"/>
        </w:rPr>
        <w:t>。</w:t>
      </w:r>
    </w:p>
    <w:p w:rsidR="003862BE" w:rsidRPr="0077136A" w:rsidRDefault="003862BE" w:rsidP="000D2396">
      <w:pPr>
        <w:numPr>
          <w:ilvl w:val="0"/>
          <w:numId w:val="3"/>
        </w:numPr>
        <w:snapToGrid w:val="0"/>
        <w:spacing w:line="420" w:lineRule="exact"/>
        <w:ind w:left="1146" w:hanging="862"/>
        <w:jc w:val="both"/>
        <w:rPr>
          <w:rFonts w:ascii="標楷體" w:eastAsia="標楷體" w:hAnsi="標楷體"/>
          <w:color w:val="000000"/>
          <w:sz w:val="28"/>
          <w:szCs w:val="28"/>
        </w:rPr>
      </w:pPr>
      <w:r w:rsidRPr="0077136A">
        <w:rPr>
          <w:rFonts w:ascii="標楷體" w:eastAsia="標楷體" w:hAnsi="標楷體" w:hint="eastAsia"/>
          <w:color w:val="000000"/>
          <w:sz w:val="28"/>
          <w:szCs w:val="28"/>
        </w:rPr>
        <w:t>遞補名單公告：</w:t>
      </w:r>
      <w:r>
        <w:rPr>
          <w:rFonts w:ascii="標楷體" w:eastAsia="標楷體" w:hAnsi="標楷體" w:hint="eastAsia"/>
          <w:color w:val="000000"/>
          <w:sz w:val="28"/>
          <w:szCs w:val="28"/>
        </w:rPr>
        <w:t>1</w:t>
      </w:r>
      <w:r w:rsidR="00407CCE">
        <w:rPr>
          <w:rFonts w:ascii="標楷體" w:eastAsia="標楷體" w:hAnsi="標楷體" w:hint="eastAsia"/>
          <w:color w:val="000000"/>
          <w:sz w:val="28"/>
          <w:szCs w:val="28"/>
        </w:rPr>
        <w:t>10</w:t>
      </w:r>
      <w:r w:rsidRPr="0077136A">
        <w:rPr>
          <w:rFonts w:ascii="標楷體" w:eastAsia="標楷體" w:hAnsi="標楷體" w:hint="eastAsia"/>
          <w:color w:val="000000"/>
          <w:sz w:val="28"/>
          <w:szCs w:val="28"/>
        </w:rPr>
        <w:t>年</w:t>
      </w:r>
      <w:r w:rsidR="007D2CB4">
        <w:rPr>
          <w:rFonts w:ascii="標楷體" w:eastAsia="標楷體" w:hAnsi="標楷體" w:hint="eastAsia"/>
          <w:color w:val="000000"/>
          <w:sz w:val="28"/>
          <w:szCs w:val="28"/>
        </w:rPr>
        <w:t>5</w:t>
      </w:r>
      <w:r w:rsidRPr="0077136A">
        <w:rPr>
          <w:rFonts w:ascii="標楷體" w:eastAsia="標楷體" w:hAnsi="標楷體" w:hint="eastAsia"/>
          <w:color w:val="000000"/>
          <w:sz w:val="28"/>
          <w:szCs w:val="28"/>
        </w:rPr>
        <w:t>月</w:t>
      </w:r>
      <w:r w:rsidR="007D2CB4">
        <w:rPr>
          <w:rFonts w:ascii="標楷體" w:eastAsia="標楷體" w:hAnsi="標楷體" w:hint="eastAsia"/>
          <w:color w:val="000000"/>
          <w:sz w:val="28"/>
          <w:szCs w:val="28"/>
        </w:rPr>
        <w:t>18</w:t>
      </w:r>
      <w:r w:rsidRPr="0077136A">
        <w:rPr>
          <w:rFonts w:ascii="標楷體" w:eastAsia="標楷體" w:hAnsi="標楷體" w:hint="eastAsia"/>
          <w:color w:val="000000"/>
          <w:sz w:val="28"/>
          <w:szCs w:val="28"/>
        </w:rPr>
        <w:t>日。</w:t>
      </w:r>
    </w:p>
    <w:p w:rsidR="003862BE" w:rsidRPr="0077136A" w:rsidRDefault="00763E70" w:rsidP="000D2396">
      <w:pPr>
        <w:numPr>
          <w:ilvl w:val="0"/>
          <w:numId w:val="3"/>
        </w:numPr>
        <w:snapToGrid w:val="0"/>
        <w:spacing w:line="420" w:lineRule="exact"/>
        <w:ind w:left="1146" w:hanging="862"/>
        <w:jc w:val="both"/>
        <w:rPr>
          <w:rFonts w:ascii="標楷體" w:eastAsia="標楷體" w:hAnsi="標楷體"/>
          <w:color w:val="000000"/>
          <w:sz w:val="28"/>
          <w:szCs w:val="28"/>
        </w:rPr>
      </w:pPr>
      <w:r>
        <w:rPr>
          <w:rFonts w:ascii="標楷體" w:eastAsia="標楷體" w:hAnsi="標楷體" w:hint="eastAsia"/>
          <w:color w:val="000000"/>
          <w:sz w:val="28"/>
          <w:szCs w:val="28"/>
        </w:rPr>
        <w:t>本次月票有效</w:t>
      </w:r>
      <w:r w:rsidR="003862BE" w:rsidRPr="0077136A">
        <w:rPr>
          <w:rFonts w:ascii="標楷體" w:eastAsia="標楷體" w:hAnsi="標楷體" w:hint="eastAsia"/>
          <w:color w:val="000000"/>
          <w:sz w:val="28"/>
          <w:szCs w:val="28"/>
        </w:rPr>
        <w:t>期間：自</w:t>
      </w:r>
      <w:r w:rsidR="00407CCE">
        <w:rPr>
          <w:rFonts w:ascii="標楷體" w:eastAsia="標楷體" w:hAnsi="標楷體" w:hint="eastAsia"/>
          <w:color w:val="000000"/>
          <w:sz w:val="28"/>
          <w:szCs w:val="28"/>
        </w:rPr>
        <w:t>110</w:t>
      </w:r>
      <w:r w:rsidR="003862BE" w:rsidRPr="0077136A">
        <w:rPr>
          <w:rFonts w:ascii="標楷體" w:eastAsia="標楷體" w:hAnsi="標楷體" w:hint="eastAsia"/>
          <w:color w:val="000000"/>
          <w:sz w:val="28"/>
          <w:szCs w:val="28"/>
        </w:rPr>
        <w:t>年</w:t>
      </w:r>
      <w:r w:rsidR="00D56FE0">
        <w:rPr>
          <w:rFonts w:ascii="標楷體" w:eastAsia="標楷體" w:hAnsi="標楷體"/>
          <w:color w:val="000000"/>
          <w:sz w:val="28"/>
          <w:szCs w:val="28"/>
        </w:rPr>
        <w:t>07</w:t>
      </w:r>
      <w:r w:rsidR="003862BE" w:rsidRPr="0077136A">
        <w:rPr>
          <w:rFonts w:ascii="標楷體" w:eastAsia="標楷體" w:hAnsi="標楷體" w:hint="eastAsia"/>
          <w:color w:val="000000"/>
          <w:sz w:val="28"/>
          <w:szCs w:val="28"/>
        </w:rPr>
        <w:t>月</w:t>
      </w:r>
      <w:r w:rsidR="00685586">
        <w:rPr>
          <w:rFonts w:ascii="標楷體" w:eastAsia="標楷體" w:hAnsi="標楷體" w:hint="eastAsia"/>
          <w:color w:val="000000"/>
          <w:sz w:val="28"/>
          <w:szCs w:val="28"/>
        </w:rPr>
        <w:t>0</w:t>
      </w:r>
      <w:r w:rsidR="003862BE">
        <w:rPr>
          <w:rFonts w:ascii="標楷體" w:eastAsia="標楷體" w:hAnsi="標楷體" w:hint="eastAsia"/>
          <w:color w:val="000000"/>
          <w:sz w:val="28"/>
          <w:szCs w:val="28"/>
        </w:rPr>
        <w:t>1</w:t>
      </w:r>
      <w:r w:rsidR="003862BE" w:rsidRPr="0077136A">
        <w:rPr>
          <w:rFonts w:ascii="標楷體" w:eastAsia="標楷體" w:hAnsi="標楷體" w:hint="eastAsia"/>
          <w:color w:val="000000"/>
          <w:sz w:val="28"/>
          <w:szCs w:val="28"/>
        </w:rPr>
        <w:t>日起至</w:t>
      </w:r>
      <w:r w:rsidR="00CE38AF">
        <w:rPr>
          <w:rFonts w:ascii="標楷體" w:eastAsia="標楷體" w:hAnsi="標楷體" w:hint="eastAsia"/>
          <w:color w:val="000000"/>
          <w:sz w:val="28"/>
          <w:szCs w:val="28"/>
        </w:rPr>
        <w:t>1</w:t>
      </w:r>
      <w:r w:rsidR="001C52E2">
        <w:rPr>
          <w:rFonts w:ascii="標楷體" w:eastAsia="標楷體" w:hAnsi="標楷體" w:hint="eastAsia"/>
          <w:color w:val="000000"/>
          <w:sz w:val="28"/>
          <w:szCs w:val="28"/>
        </w:rPr>
        <w:t>1</w:t>
      </w:r>
      <w:r w:rsidR="00407CCE">
        <w:rPr>
          <w:rFonts w:ascii="標楷體" w:eastAsia="標楷體" w:hAnsi="標楷體" w:hint="eastAsia"/>
          <w:color w:val="000000"/>
          <w:sz w:val="28"/>
          <w:szCs w:val="28"/>
        </w:rPr>
        <w:t>1</w:t>
      </w:r>
      <w:r w:rsidR="003862BE" w:rsidRPr="0077136A">
        <w:rPr>
          <w:rFonts w:ascii="標楷體" w:eastAsia="標楷體" w:hAnsi="標楷體" w:hint="eastAsia"/>
          <w:color w:val="000000"/>
          <w:sz w:val="28"/>
          <w:szCs w:val="28"/>
        </w:rPr>
        <w:t>年</w:t>
      </w:r>
      <w:r w:rsidR="00D56FE0">
        <w:rPr>
          <w:rFonts w:ascii="標楷體" w:eastAsia="標楷體" w:hAnsi="標楷體" w:hint="eastAsia"/>
          <w:color w:val="000000"/>
          <w:sz w:val="28"/>
          <w:szCs w:val="28"/>
        </w:rPr>
        <w:t>0</w:t>
      </w:r>
      <w:r w:rsidR="00D56FE0">
        <w:rPr>
          <w:rFonts w:ascii="標楷體" w:eastAsia="標楷體" w:hAnsi="標楷體"/>
          <w:color w:val="000000"/>
          <w:sz w:val="28"/>
          <w:szCs w:val="28"/>
        </w:rPr>
        <w:t>6</w:t>
      </w:r>
      <w:r w:rsidR="003862BE" w:rsidRPr="0077136A">
        <w:rPr>
          <w:rFonts w:ascii="標楷體" w:eastAsia="標楷體" w:hAnsi="標楷體" w:hint="eastAsia"/>
          <w:color w:val="000000"/>
          <w:sz w:val="28"/>
          <w:szCs w:val="28"/>
        </w:rPr>
        <w:t>月</w:t>
      </w:r>
      <w:r w:rsidR="003862BE">
        <w:rPr>
          <w:rFonts w:ascii="標楷體" w:eastAsia="標楷體" w:hAnsi="標楷體" w:hint="eastAsia"/>
          <w:color w:val="000000"/>
          <w:sz w:val="28"/>
          <w:szCs w:val="28"/>
        </w:rPr>
        <w:t>3</w:t>
      </w:r>
      <w:r w:rsidR="00D56FE0">
        <w:rPr>
          <w:rFonts w:ascii="標楷體" w:eastAsia="標楷體" w:hAnsi="標楷體" w:hint="eastAsia"/>
          <w:color w:val="000000"/>
          <w:sz w:val="28"/>
          <w:szCs w:val="28"/>
        </w:rPr>
        <w:t>0</w:t>
      </w:r>
      <w:r w:rsidR="003862BE" w:rsidRPr="0077136A">
        <w:rPr>
          <w:rFonts w:ascii="標楷體" w:eastAsia="標楷體" w:hAnsi="標楷體" w:hint="eastAsia"/>
          <w:color w:val="000000"/>
          <w:sz w:val="28"/>
          <w:szCs w:val="28"/>
        </w:rPr>
        <w:t>日止。</w:t>
      </w:r>
    </w:p>
    <w:p w:rsidR="005E2686" w:rsidRPr="005E2686" w:rsidRDefault="00F56013" w:rsidP="000D2396">
      <w:pPr>
        <w:pStyle w:val="Default"/>
        <w:spacing w:after="109" w:line="420" w:lineRule="exact"/>
        <w:rPr>
          <w:rFonts w:ascii="標楷體" w:eastAsia="標楷體" w:cs="標楷體"/>
          <w:color w:val="auto"/>
          <w:sz w:val="28"/>
          <w:szCs w:val="28"/>
        </w:rPr>
      </w:pPr>
      <w:r w:rsidRPr="00821819">
        <w:rPr>
          <w:rFonts w:ascii="標楷體" w:eastAsia="標楷體" w:cs="標楷體" w:hint="eastAsia"/>
          <w:color w:val="0000FF"/>
          <w:sz w:val="28"/>
          <w:szCs w:val="28"/>
        </w:rPr>
        <w:t>三</w:t>
      </w:r>
      <w:r w:rsidR="003B3DD3" w:rsidRPr="00821819">
        <w:rPr>
          <w:rFonts w:ascii="標楷體" w:eastAsia="標楷體" w:cs="標楷體" w:hint="eastAsia"/>
          <w:color w:val="0000FF"/>
          <w:sz w:val="28"/>
          <w:szCs w:val="28"/>
        </w:rPr>
        <w:t>、</w:t>
      </w:r>
      <w:r w:rsidR="005E2686">
        <w:rPr>
          <w:rFonts w:ascii="標楷體" w:eastAsia="標楷體" w:cs="標楷體" w:hint="eastAsia"/>
          <w:color w:val="0000FF"/>
          <w:sz w:val="28"/>
          <w:szCs w:val="28"/>
        </w:rPr>
        <w:t>月</w:t>
      </w:r>
      <w:r w:rsidR="00763E70">
        <w:rPr>
          <w:rFonts w:ascii="標楷體" w:eastAsia="標楷體" w:cs="標楷體" w:hint="eastAsia"/>
          <w:color w:val="0000FF"/>
          <w:sz w:val="28"/>
          <w:szCs w:val="28"/>
        </w:rPr>
        <w:t>票</w:t>
      </w:r>
      <w:r w:rsidR="005E2686">
        <w:rPr>
          <w:rFonts w:ascii="標楷體" w:eastAsia="標楷體" w:cs="標楷體" w:hint="eastAsia"/>
          <w:color w:val="0000FF"/>
          <w:sz w:val="28"/>
          <w:szCs w:val="28"/>
        </w:rPr>
        <w:t>數</w:t>
      </w:r>
    </w:p>
    <w:p w:rsidR="0090289E" w:rsidRPr="00B32FAB" w:rsidRDefault="005E2686" w:rsidP="00B32FAB">
      <w:pPr>
        <w:pStyle w:val="Default"/>
        <w:spacing w:after="109" w:line="320" w:lineRule="exact"/>
        <w:ind w:leftChars="59" w:left="142"/>
        <w:rPr>
          <w:rFonts w:ascii="標楷體" w:eastAsia="標楷體" w:cs="標楷體"/>
          <w:color w:val="auto"/>
          <w:sz w:val="28"/>
          <w:szCs w:val="28"/>
        </w:rPr>
      </w:pPr>
      <w:r>
        <w:rPr>
          <w:rFonts w:ascii="標楷體" w:eastAsia="標楷體" w:cs="標楷體" w:hint="eastAsia"/>
          <w:color w:val="0000FF"/>
          <w:sz w:val="28"/>
          <w:szCs w:val="28"/>
        </w:rPr>
        <w:t xml:space="preserve"> </w:t>
      </w:r>
      <w:r w:rsidR="003B0338">
        <w:rPr>
          <w:rFonts w:ascii="標楷體" w:eastAsia="標楷體" w:cs="標楷體" w:hint="eastAsia"/>
          <w:color w:val="auto"/>
          <w:sz w:val="28"/>
          <w:szCs w:val="28"/>
        </w:rPr>
        <w:t xml:space="preserve"> </w:t>
      </w:r>
      <w:r w:rsidR="00B2357D">
        <w:rPr>
          <w:rFonts w:ascii="標楷體" w:eastAsia="標楷體" w:cs="標楷體" w:hint="eastAsia"/>
          <w:color w:val="auto"/>
          <w:sz w:val="28"/>
          <w:szCs w:val="28"/>
        </w:rPr>
        <w:t xml:space="preserve"> </w:t>
      </w:r>
      <w:r w:rsidR="00C1262D">
        <w:rPr>
          <w:rFonts w:ascii="標楷體" w:eastAsia="標楷體" w:cs="標楷體" w:hint="eastAsia"/>
          <w:color w:val="auto"/>
          <w:sz w:val="28"/>
          <w:szCs w:val="28"/>
        </w:rPr>
        <w:t>汽</w:t>
      </w:r>
      <w:r w:rsidRPr="008D5FA7">
        <w:rPr>
          <w:rFonts w:ascii="標楷體" w:eastAsia="標楷體" w:cs="標楷體" w:hint="eastAsia"/>
          <w:color w:val="auto"/>
          <w:sz w:val="28"/>
          <w:szCs w:val="28"/>
        </w:rPr>
        <w:t>車：總</w:t>
      </w:r>
      <w:r w:rsidR="00763E70">
        <w:rPr>
          <w:rFonts w:ascii="標楷體" w:eastAsia="標楷體" w:cs="標楷體" w:hint="eastAsia"/>
          <w:color w:val="auto"/>
          <w:sz w:val="28"/>
          <w:szCs w:val="28"/>
        </w:rPr>
        <w:t>車</w:t>
      </w:r>
      <w:r w:rsidRPr="008D5FA7">
        <w:rPr>
          <w:rFonts w:ascii="標楷體" w:eastAsia="標楷體" w:cs="標楷體" w:hint="eastAsia"/>
          <w:color w:val="auto"/>
          <w:sz w:val="28"/>
          <w:szCs w:val="28"/>
        </w:rPr>
        <w:t>位數</w:t>
      </w:r>
      <w:r w:rsidR="00D56FE0">
        <w:rPr>
          <w:rFonts w:ascii="標楷體" w:eastAsia="標楷體" w:cs="標楷體" w:hint="eastAsia"/>
          <w:color w:val="auto"/>
          <w:sz w:val="28"/>
          <w:szCs w:val="28"/>
        </w:rPr>
        <w:t>128</w:t>
      </w:r>
      <w:r w:rsidR="00763E70">
        <w:rPr>
          <w:rFonts w:ascii="標楷體" w:eastAsia="標楷體" w:cs="標楷體" w:hint="eastAsia"/>
          <w:color w:val="auto"/>
          <w:sz w:val="28"/>
          <w:szCs w:val="28"/>
        </w:rPr>
        <w:t>個，</w:t>
      </w:r>
      <w:r w:rsidR="00763E70" w:rsidRPr="00C1262D">
        <w:rPr>
          <w:rFonts w:ascii="標楷體" w:eastAsia="標楷體" w:cs="標楷體" w:hint="eastAsia"/>
          <w:color w:val="auto"/>
          <w:sz w:val="28"/>
          <w:szCs w:val="28"/>
        </w:rPr>
        <w:t>月票</w:t>
      </w:r>
      <w:r w:rsidRPr="00C1262D">
        <w:rPr>
          <w:rFonts w:ascii="標楷體" w:eastAsia="標楷體" w:cs="標楷體" w:hint="eastAsia"/>
          <w:color w:val="auto"/>
          <w:sz w:val="28"/>
          <w:szCs w:val="28"/>
        </w:rPr>
        <w:t>格位數</w:t>
      </w:r>
      <w:r w:rsidR="00D56FE0">
        <w:rPr>
          <w:rFonts w:ascii="標楷體" w:eastAsia="標楷體" w:cs="標楷體"/>
          <w:color w:val="auto"/>
          <w:sz w:val="28"/>
          <w:szCs w:val="28"/>
        </w:rPr>
        <w:t>70</w:t>
      </w:r>
      <w:r w:rsidR="00763E70" w:rsidRPr="00C1262D">
        <w:rPr>
          <w:rFonts w:ascii="標楷體" w:eastAsia="標楷體" w:cs="標楷體" w:hint="eastAsia"/>
          <w:color w:val="auto"/>
          <w:sz w:val="28"/>
          <w:szCs w:val="28"/>
        </w:rPr>
        <w:t>個</w:t>
      </w:r>
      <w:r w:rsidRPr="008D5FA7">
        <w:rPr>
          <w:rFonts w:ascii="標楷體" w:eastAsia="標楷體" w:cs="標楷體" w:hint="eastAsia"/>
          <w:color w:val="auto"/>
          <w:sz w:val="28"/>
          <w:szCs w:val="28"/>
        </w:rPr>
        <w:t>。</w:t>
      </w:r>
    </w:p>
    <w:p w:rsidR="005E2686" w:rsidRDefault="005E2686" w:rsidP="000D2396">
      <w:pPr>
        <w:pStyle w:val="Default"/>
        <w:spacing w:after="109" w:line="420" w:lineRule="exact"/>
        <w:ind w:left="140" w:hangingChars="50" w:hanging="140"/>
        <w:rPr>
          <w:rFonts w:ascii="標楷體" w:eastAsia="標楷體" w:cs="標楷體"/>
          <w:color w:val="auto"/>
          <w:sz w:val="28"/>
          <w:szCs w:val="28"/>
        </w:rPr>
      </w:pPr>
      <w:r>
        <w:rPr>
          <w:rFonts w:ascii="標楷體" w:eastAsia="標楷體" w:cs="標楷體" w:hint="eastAsia"/>
          <w:color w:val="0000FF"/>
          <w:sz w:val="28"/>
          <w:szCs w:val="28"/>
        </w:rPr>
        <w:t>四、</w:t>
      </w:r>
      <w:r w:rsidRPr="0077136A">
        <w:rPr>
          <w:rFonts w:ascii="標楷體" w:eastAsia="標楷體" w:cs="標楷體" w:hint="eastAsia"/>
          <w:color w:val="0000FF"/>
          <w:sz w:val="28"/>
          <w:szCs w:val="28"/>
        </w:rPr>
        <w:t>月</w:t>
      </w:r>
      <w:r w:rsidR="00763E70">
        <w:rPr>
          <w:rFonts w:ascii="標楷體" w:eastAsia="標楷體" w:cs="標楷體" w:hint="eastAsia"/>
          <w:color w:val="0000FF"/>
          <w:sz w:val="28"/>
          <w:szCs w:val="28"/>
        </w:rPr>
        <w:t>票</w:t>
      </w:r>
      <w:r w:rsidRPr="0077136A">
        <w:rPr>
          <w:rFonts w:ascii="標楷體" w:eastAsia="標楷體" w:cs="標楷體" w:hint="eastAsia"/>
          <w:color w:val="0000FF"/>
          <w:sz w:val="28"/>
          <w:szCs w:val="28"/>
        </w:rPr>
        <w:t>收費標準</w:t>
      </w:r>
      <w:r>
        <w:rPr>
          <w:rFonts w:ascii="標楷體" w:eastAsia="標楷體" w:cs="標楷體"/>
          <w:color w:val="auto"/>
          <w:sz w:val="28"/>
          <w:szCs w:val="28"/>
        </w:rPr>
        <w:t xml:space="preserve"> </w:t>
      </w:r>
    </w:p>
    <w:p w:rsidR="00D56FE0" w:rsidRPr="00D56FE0" w:rsidRDefault="00D56FE0" w:rsidP="00D56FE0">
      <w:pPr>
        <w:autoSpaceDE w:val="0"/>
        <w:autoSpaceDN w:val="0"/>
        <w:adjustRightInd w:val="0"/>
        <w:spacing w:after="109" w:line="420" w:lineRule="exact"/>
        <w:ind w:leftChars="118" w:left="283"/>
        <w:rPr>
          <w:rFonts w:ascii="標楷體" w:eastAsia="標楷體" w:hAnsi="Times New Roman" w:cs="標楷體"/>
          <w:color w:val="000000"/>
          <w:kern w:val="0"/>
          <w:sz w:val="28"/>
          <w:szCs w:val="28"/>
        </w:rPr>
      </w:pPr>
      <w:r w:rsidRPr="00D56FE0">
        <w:rPr>
          <w:rFonts w:ascii="標楷體" w:eastAsia="標楷體" w:hAnsi="Times New Roman" w:cs="標楷體" w:hint="eastAsia"/>
          <w:color w:val="000000"/>
          <w:kern w:val="0"/>
          <w:sz w:val="28"/>
          <w:szCs w:val="28"/>
        </w:rPr>
        <w:t xml:space="preserve">(一) 汽車： </w:t>
      </w:r>
    </w:p>
    <w:p w:rsidR="00D56FE0" w:rsidRPr="00D56FE0" w:rsidRDefault="00D56FE0" w:rsidP="00D56FE0">
      <w:pPr>
        <w:autoSpaceDE w:val="0"/>
        <w:autoSpaceDN w:val="0"/>
        <w:adjustRightInd w:val="0"/>
        <w:spacing w:after="109" w:line="420" w:lineRule="exact"/>
        <w:ind w:firstLineChars="202" w:firstLine="566"/>
        <w:rPr>
          <w:rFonts w:ascii="標楷體" w:eastAsia="標楷體" w:hAnsi="Times New Roman" w:cs="標楷體" w:hint="eastAsia"/>
          <w:color w:val="000000"/>
          <w:kern w:val="0"/>
          <w:sz w:val="28"/>
          <w:szCs w:val="28"/>
        </w:rPr>
      </w:pPr>
      <w:r w:rsidRPr="00D56FE0">
        <w:rPr>
          <w:rFonts w:ascii="標楷體" w:eastAsia="標楷體" w:hAnsi="Times New Roman" w:cs="標楷體" w:hint="eastAsia"/>
          <w:color w:val="000000"/>
          <w:kern w:val="0"/>
          <w:sz w:val="28"/>
          <w:szCs w:val="28"/>
        </w:rPr>
        <w:t>1、一般月票：</w:t>
      </w:r>
      <w:r w:rsidRPr="00D56FE0">
        <w:rPr>
          <w:rFonts w:ascii="標楷體" w:eastAsia="標楷體" w:hAnsi="Times New Roman" w:cs="標楷體" w:hint="eastAsia"/>
          <w:kern w:val="0"/>
          <w:sz w:val="28"/>
          <w:szCs w:val="28"/>
        </w:rPr>
        <w:t>每月新臺幣3,500元</w:t>
      </w:r>
      <w:r w:rsidRPr="00D56FE0">
        <w:rPr>
          <w:rFonts w:ascii="標楷體" w:eastAsia="標楷體" w:hAnsi="Times New Roman" w:cs="標楷體" w:hint="eastAsia"/>
          <w:color w:val="000000"/>
          <w:kern w:val="0"/>
          <w:sz w:val="28"/>
          <w:szCs w:val="28"/>
        </w:rPr>
        <w:t xml:space="preserve">。  </w:t>
      </w:r>
    </w:p>
    <w:p w:rsidR="00D56FE0" w:rsidRPr="00D56FE0" w:rsidRDefault="00D56FE0" w:rsidP="00D56FE0">
      <w:pPr>
        <w:autoSpaceDE w:val="0"/>
        <w:autoSpaceDN w:val="0"/>
        <w:adjustRightInd w:val="0"/>
        <w:spacing w:after="109" w:line="420" w:lineRule="exact"/>
        <w:ind w:left="991" w:hangingChars="354" w:hanging="991"/>
        <w:rPr>
          <w:rFonts w:ascii="標楷體" w:eastAsia="標楷體" w:hAnsi="Times New Roman" w:cs="標楷體" w:hint="eastAsia"/>
          <w:color w:val="000000"/>
          <w:kern w:val="0"/>
          <w:sz w:val="28"/>
          <w:szCs w:val="28"/>
        </w:rPr>
      </w:pPr>
      <w:r w:rsidRPr="00D56FE0">
        <w:rPr>
          <w:rFonts w:ascii="標楷體" w:eastAsia="標楷體" w:hAnsi="Times New Roman" w:cs="標楷體" w:hint="eastAsia"/>
          <w:color w:val="000000"/>
          <w:kern w:val="0"/>
          <w:sz w:val="28"/>
          <w:szCs w:val="28"/>
        </w:rPr>
        <w:t xml:space="preserve">    2、里民優惠月票(</w:t>
      </w:r>
      <w:r>
        <w:rPr>
          <w:rFonts w:ascii="標楷體" w:eastAsia="標楷體" w:hAnsi="Times New Roman" w:cs="標楷體" w:hint="eastAsia"/>
          <w:kern w:val="0"/>
          <w:sz w:val="28"/>
          <w:szCs w:val="28"/>
        </w:rPr>
        <w:t>35</w:t>
      </w:r>
      <w:r w:rsidRPr="00D56FE0">
        <w:rPr>
          <w:rFonts w:ascii="標楷體" w:eastAsia="標楷體" w:hAnsi="Times New Roman" w:cs="標楷體" w:hint="eastAsia"/>
          <w:kern w:val="0"/>
          <w:sz w:val="28"/>
          <w:szCs w:val="28"/>
        </w:rPr>
        <w:t>位</w:t>
      </w:r>
      <w:r w:rsidRPr="00D56FE0">
        <w:rPr>
          <w:rFonts w:ascii="標楷體" w:eastAsia="標楷體" w:hAnsi="Times New Roman" w:cs="標楷體" w:hint="eastAsia"/>
          <w:color w:val="000000"/>
          <w:kern w:val="0"/>
          <w:sz w:val="28"/>
          <w:szCs w:val="28"/>
        </w:rPr>
        <w:t>)：每月新臺幣</w:t>
      </w:r>
      <w:r w:rsidRPr="00D56FE0">
        <w:rPr>
          <w:rFonts w:ascii="標楷體" w:eastAsia="標楷體" w:hAnsi="Times New Roman" w:cs="標楷體" w:hint="eastAsia"/>
          <w:kern w:val="0"/>
          <w:sz w:val="28"/>
          <w:szCs w:val="28"/>
        </w:rPr>
        <w:t>2,800</w:t>
      </w:r>
      <w:r w:rsidRPr="00D56FE0">
        <w:rPr>
          <w:rFonts w:ascii="標楷體" w:eastAsia="標楷體" w:hAnsi="Times New Roman" w:cs="標楷體" w:hint="eastAsia"/>
          <w:color w:val="000000"/>
          <w:kern w:val="0"/>
          <w:sz w:val="28"/>
          <w:szCs w:val="28"/>
        </w:rPr>
        <w:t>元。(優惠里別：龍濱里、錦江里、長福里、長江里、秀江里、奕壽里、萬壽里、長泰里、長元里及開元里)</w:t>
      </w:r>
    </w:p>
    <w:p w:rsidR="00D56FE0" w:rsidRPr="00D56FE0" w:rsidRDefault="00D56FE0" w:rsidP="00D56FE0">
      <w:pPr>
        <w:autoSpaceDE w:val="0"/>
        <w:autoSpaceDN w:val="0"/>
        <w:adjustRightInd w:val="0"/>
        <w:spacing w:after="109" w:line="420" w:lineRule="exact"/>
        <w:rPr>
          <w:rFonts w:ascii="標楷體" w:eastAsia="標楷體" w:hAnsi="Times New Roman" w:cs="標楷體" w:hint="eastAsia"/>
          <w:color w:val="000000"/>
          <w:kern w:val="0"/>
          <w:sz w:val="28"/>
          <w:szCs w:val="28"/>
        </w:rPr>
      </w:pPr>
      <w:r w:rsidRPr="00D56FE0">
        <w:rPr>
          <w:rFonts w:ascii="標楷體" w:eastAsia="標楷體" w:hAnsi="Times New Roman" w:cs="標楷體" w:hint="eastAsia"/>
          <w:color w:val="000000"/>
          <w:kern w:val="0"/>
          <w:sz w:val="28"/>
          <w:szCs w:val="28"/>
        </w:rPr>
        <w:t xml:space="preserve">    3、</w:t>
      </w:r>
      <w:r w:rsidRPr="00D56FE0">
        <w:rPr>
          <w:rFonts w:ascii="標楷體" w:eastAsia="標楷體" w:hAnsi="標楷體" w:hint="eastAsia"/>
          <w:color w:val="000000"/>
          <w:kern w:val="0"/>
          <w:sz w:val="28"/>
          <w:szCs w:val="28"/>
        </w:rPr>
        <w:t>行動不便身心障礙者月票</w:t>
      </w:r>
      <w:r w:rsidRPr="00D56FE0">
        <w:rPr>
          <w:rFonts w:ascii="標楷體" w:eastAsia="標楷體" w:hAnsi="Times New Roman" w:cs="標楷體" w:hint="eastAsia"/>
          <w:color w:val="000000"/>
          <w:kern w:val="0"/>
          <w:sz w:val="28"/>
          <w:szCs w:val="28"/>
        </w:rPr>
        <w:t>：每月新台幣</w:t>
      </w:r>
      <w:r w:rsidRPr="00D56FE0">
        <w:rPr>
          <w:rFonts w:ascii="標楷體" w:eastAsia="標楷體" w:hAnsi="Times New Roman" w:cs="標楷體" w:hint="eastAsia"/>
          <w:kern w:val="0"/>
          <w:sz w:val="28"/>
          <w:szCs w:val="28"/>
        </w:rPr>
        <w:t>1,750</w:t>
      </w:r>
      <w:r w:rsidRPr="00D56FE0">
        <w:rPr>
          <w:rFonts w:ascii="標楷體" w:eastAsia="標楷體" w:hAnsi="Times New Roman" w:cs="標楷體" w:hint="eastAsia"/>
          <w:color w:val="000000"/>
          <w:kern w:val="0"/>
          <w:sz w:val="28"/>
          <w:szCs w:val="28"/>
        </w:rPr>
        <w:t>元。</w:t>
      </w:r>
    </w:p>
    <w:p w:rsidR="005E2686" w:rsidRPr="00B55F6C" w:rsidRDefault="00396C4B" w:rsidP="000D2396">
      <w:pPr>
        <w:pStyle w:val="Default"/>
        <w:spacing w:after="109" w:line="420" w:lineRule="exact"/>
        <w:rPr>
          <w:rFonts w:ascii="標楷體" w:eastAsia="標楷體" w:cs="標楷體"/>
          <w:sz w:val="28"/>
          <w:szCs w:val="28"/>
        </w:rPr>
      </w:pPr>
      <w:r>
        <w:rPr>
          <w:rFonts w:ascii="標楷體" w:eastAsia="標楷體" w:cs="標楷體" w:hint="eastAsia"/>
          <w:sz w:val="28"/>
          <w:szCs w:val="28"/>
        </w:rPr>
        <w:t xml:space="preserve"> </w:t>
      </w:r>
      <w:r w:rsidR="00CE3727">
        <w:rPr>
          <w:rFonts w:ascii="標楷體" w:eastAsia="標楷體" w:cs="標楷體" w:hint="eastAsia"/>
          <w:color w:val="auto"/>
          <w:sz w:val="28"/>
          <w:szCs w:val="28"/>
        </w:rPr>
        <w:t xml:space="preserve"> </w:t>
      </w:r>
      <w:r w:rsidR="007C6ADC">
        <w:rPr>
          <w:rFonts w:ascii="標楷體" w:eastAsia="標楷體" w:cs="標楷體" w:hint="eastAsia"/>
          <w:color w:val="auto"/>
          <w:sz w:val="28"/>
          <w:szCs w:val="28"/>
        </w:rPr>
        <w:t xml:space="preserve">(二) </w:t>
      </w:r>
      <w:r w:rsidR="005E2686" w:rsidRPr="00821819">
        <w:rPr>
          <w:rFonts w:ascii="標楷體" w:eastAsia="標楷體" w:cs="標楷體" w:hint="eastAsia"/>
          <w:color w:val="auto"/>
          <w:sz w:val="28"/>
          <w:szCs w:val="28"/>
        </w:rPr>
        <w:t>保證金：新臺幣</w:t>
      </w:r>
      <w:r w:rsidR="00BE6CB0">
        <w:rPr>
          <w:rFonts w:ascii="標楷體" w:eastAsia="標楷體" w:cs="標楷體" w:hint="eastAsia"/>
          <w:color w:val="auto"/>
          <w:sz w:val="28"/>
          <w:szCs w:val="28"/>
        </w:rPr>
        <w:t>5</w:t>
      </w:r>
      <w:r w:rsidR="005E2686">
        <w:rPr>
          <w:rFonts w:ascii="標楷體" w:eastAsia="標楷體" w:cs="標楷體" w:hint="eastAsia"/>
          <w:color w:val="auto"/>
          <w:sz w:val="28"/>
          <w:szCs w:val="28"/>
        </w:rPr>
        <w:t>00</w:t>
      </w:r>
      <w:r w:rsidR="005E2686" w:rsidRPr="00821819">
        <w:rPr>
          <w:rFonts w:ascii="標楷體" w:eastAsia="標楷體" w:cs="標楷體" w:hint="eastAsia"/>
          <w:color w:val="auto"/>
          <w:sz w:val="28"/>
          <w:szCs w:val="28"/>
        </w:rPr>
        <w:t>元。</w:t>
      </w:r>
    </w:p>
    <w:p w:rsidR="005E2686" w:rsidRDefault="005E2686" w:rsidP="000D2396">
      <w:pPr>
        <w:pStyle w:val="Default"/>
        <w:spacing w:after="109" w:line="420" w:lineRule="exact"/>
        <w:ind w:left="706" w:hangingChars="252" w:hanging="706"/>
        <w:rPr>
          <w:rFonts w:ascii="標楷體" w:eastAsia="標楷體" w:cs="標楷體"/>
          <w:color w:val="auto"/>
          <w:sz w:val="28"/>
          <w:szCs w:val="28"/>
        </w:rPr>
      </w:pPr>
      <w:r>
        <w:rPr>
          <w:rFonts w:ascii="標楷體" w:eastAsia="標楷體" w:cs="標楷體" w:hint="eastAsia"/>
          <w:color w:val="0000FF"/>
          <w:sz w:val="28"/>
          <w:szCs w:val="28"/>
        </w:rPr>
        <w:t>五</w:t>
      </w:r>
      <w:r w:rsidRPr="00AD114A">
        <w:rPr>
          <w:rFonts w:ascii="標楷體" w:eastAsia="標楷體" w:cs="標楷體" w:hint="eastAsia"/>
          <w:color w:val="0000FF"/>
          <w:sz w:val="28"/>
          <w:szCs w:val="28"/>
        </w:rPr>
        <w:t>、申請資格：</w:t>
      </w:r>
      <w:r>
        <w:rPr>
          <w:rFonts w:ascii="標楷體" w:eastAsia="標楷體" w:cs="標楷體" w:hint="eastAsia"/>
          <w:color w:val="auto"/>
          <w:sz w:val="28"/>
          <w:szCs w:val="28"/>
        </w:rPr>
        <w:t>檢附駕照及行照均可辦理，</w:t>
      </w:r>
      <w:r w:rsidRPr="008268D5">
        <w:rPr>
          <w:rFonts w:ascii="標楷體" w:eastAsia="標楷體" w:cs="標楷體" w:hint="eastAsia"/>
          <w:b/>
          <w:color w:val="auto"/>
          <w:sz w:val="28"/>
          <w:szCs w:val="28"/>
        </w:rPr>
        <w:t>每人限登記申請</w:t>
      </w:r>
      <w:r w:rsidRPr="008268D5">
        <w:rPr>
          <w:rFonts w:ascii="標楷體" w:eastAsia="標楷體" w:cs="標楷體"/>
          <w:b/>
          <w:color w:val="auto"/>
          <w:sz w:val="28"/>
          <w:szCs w:val="28"/>
        </w:rPr>
        <w:t>1</w:t>
      </w:r>
      <w:r w:rsidR="007C6ADC" w:rsidRPr="008268D5">
        <w:rPr>
          <w:rFonts w:ascii="標楷體" w:eastAsia="標楷體" w:cs="標楷體" w:hint="eastAsia"/>
          <w:b/>
          <w:color w:val="auto"/>
          <w:sz w:val="28"/>
          <w:szCs w:val="28"/>
        </w:rPr>
        <w:t>個月</w:t>
      </w:r>
      <w:r w:rsidR="004654F5" w:rsidRPr="008268D5">
        <w:rPr>
          <w:rFonts w:ascii="標楷體" w:eastAsia="標楷體" w:cs="標楷體" w:hint="eastAsia"/>
          <w:b/>
          <w:color w:val="auto"/>
          <w:sz w:val="28"/>
          <w:szCs w:val="28"/>
        </w:rPr>
        <w:t>票名額</w:t>
      </w:r>
      <w:r w:rsidRPr="007C6ADC">
        <w:rPr>
          <w:rFonts w:ascii="標楷體" w:eastAsia="標楷體" w:cs="標楷體" w:hint="eastAsia"/>
          <w:color w:val="auto"/>
          <w:sz w:val="28"/>
          <w:szCs w:val="28"/>
        </w:rPr>
        <w:t>。</w:t>
      </w:r>
    </w:p>
    <w:p w:rsidR="005E2686" w:rsidRDefault="005E2686" w:rsidP="000D2396">
      <w:pPr>
        <w:pStyle w:val="Default"/>
        <w:spacing w:after="109" w:line="420" w:lineRule="exact"/>
        <w:rPr>
          <w:rFonts w:ascii="標楷體" w:eastAsia="標楷體" w:cs="標楷體"/>
          <w:color w:val="auto"/>
          <w:sz w:val="28"/>
          <w:szCs w:val="28"/>
        </w:rPr>
      </w:pPr>
      <w:r>
        <w:rPr>
          <w:rFonts w:ascii="標楷體" w:eastAsia="標楷體" w:cs="標楷體" w:hint="eastAsia"/>
          <w:color w:val="0000FF"/>
          <w:sz w:val="28"/>
          <w:szCs w:val="28"/>
        </w:rPr>
        <w:t>六</w:t>
      </w:r>
      <w:r w:rsidRPr="00AD114A">
        <w:rPr>
          <w:rFonts w:ascii="標楷體" w:eastAsia="標楷體" w:cs="標楷體" w:hint="eastAsia"/>
          <w:color w:val="0000FF"/>
          <w:sz w:val="28"/>
          <w:szCs w:val="28"/>
        </w:rPr>
        <w:t>、受理登記方式</w:t>
      </w:r>
      <w:r>
        <w:rPr>
          <w:rFonts w:ascii="標楷體" w:eastAsia="標楷體" w:cs="標楷體"/>
          <w:color w:val="auto"/>
          <w:sz w:val="28"/>
          <w:szCs w:val="28"/>
        </w:rPr>
        <w:t xml:space="preserve"> </w:t>
      </w:r>
    </w:p>
    <w:p w:rsidR="001B1B73" w:rsidRDefault="007C6ADC" w:rsidP="007A04DE">
      <w:pPr>
        <w:pStyle w:val="Default"/>
        <w:spacing w:line="420" w:lineRule="exact"/>
        <w:ind w:leftChars="58" w:left="141" w:hanging="2"/>
        <w:rPr>
          <w:rFonts w:ascii="標楷體" w:eastAsia="標楷體" w:cs="標楷體"/>
          <w:color w:val="auto"/>
          <w:sz w:val="28"/>
          <w:szCs w:val="28"/>
        </w:rPr>
      </w:pPr>
      <w:r>
        <w:rPr>
          <w:rFonts w:ascii="標楷體" w:eastAsia="標楷體" w:cs="標楷體" w:hint="eastAsia"/>
          <w:color w:val="auto"/>
          <w:sz w:val="28"/>
          <w:szCs w:val="28"/>
        </w:rPr>
        <w:t>(一)</w:t>
      </w:r>
      <w:r w:rsidR="001B1B73">
        <w:rPr>
          <w:rFonts w:ascii="標楷體" w:eastAsia="標楷體" w:cs="標楷體" w:hint="eastAsia"/>
          <w:color w:val="auto"/>
          <w:sz w:val="28"/>
          <w:szCs w:val="28"/>
        </w:rPr>
        <w:t>線上登記：</w:t>
      </w:r>
      <w:bookmarkStart w:id="0" w:name="_GoBack"/>
      <w:bookmarkEnd w:id="0"/>
      <w:r w:rsidR="000D2396" w:rsidRPr="002449ED">
        <w:rPr>
          <w:rFonts w:ascii="標楷體" w:eastAsia="標楷體" w:hAnsi="標楷體" w:hint="eastAsia"/>
          <w:sz w:val="28"/>
          <w:szCs w:val="28"/>
        </w:rPr>
        <w:t>汽車登記網址：</w:t>
      </w:r>
      <w:hyperlink r:id="rId8" w:history="1">
        <w:r w:rsidR="00206B11" w:rsidRPr="000A687E">
          <w:rPr>
            <w:rStyle w:val="a9"/>
            <w:rFonts w:ascii="標楷體" w:eastAsia="標楷體" w:cs="標楷體"/>
            <w:sz w:val="28"/>
            <w:szCs w:val="28"/>
          </w:rPr>
          <w:t>https://acarspace.com.tw/index.aspx</w:t>
        </w:r>
      </w:hyperlink>
    </w:p>
    <w:p w:rsidR="00206B11" w:rsidRDefault="00206B11" w:rsidP="00206B11">
      <w:pPr>
        <w:snapToGrid w:val="0"/>
        <w:ind w:leftChars="60" w:left="710" w:hangingChars="202" w:hanging="566"/>
        <w:jc w:val="both"/>
        <w:rPr>
          <w:rFonts w:ascii="標楷體" w:eastAsia="標楷體" w:hAnsi="標楷體"/>
          <w:sz w:val="28"/>
          <w:szCs w:val="28"/>
        </w:rPr>
      </w:pPr>
      <w:r>
        <w:rPr>
          <w:rFonts w:ascii="標楷體" w:eastAsia="標楷體" w:hAnsi="標楷體" w:hint="eastAsia"/>
          <w:color w:val="000000"/>
          <w:sz w:val="28"/>
          <w:szCs w:val="28"/>
        </w:rPr>
        <w:t>(二)</w:t>
      </w:r>
      <w:r w:rsidRPr="002449ED">
        <w:rPr>
          <w:rFonts w:ascii="標楷體" w:eastAsia="標楷體" w:hAnsi="標楷體" w:hint="eastAsia"/>
          <w:color w:val="000000"/>
          <w:sz w:val="28"/>
          <w:szCs w:val="28"/>
        </w:rPr>
        <w:t>電話登記：</w:t>
      </w:r>
      <w:r>
        <w:rPr>
          <w:rFonts w:ascii="標楷體" w:eastAsia="標楷體" w:hAnsi="標楷體" w:hint="eastAsia"/>
          <w:sz w:val="28"/>
          <w:szCs w:val="28"/>
        </w:rPr>
        <w:t>領有駕照之申請人</w:t>
      </w:r>
      <w:r w:rsidR="00AB5D32">
        <w:rPr>
          <w:rFonts w:ascii="標楷體" w:eastAsia="標楷體" w:hAnsi="標楷體" w:hint="eastAsia"/>
          <w:sz w:val="28"/>
          <w:szCs w:val="28"/>
        </w:rPr>
        <w:t>電話</w:t>
      </w:r>
      <w:r>
        <w:rPr>
          <w:rFonts w:ascii="標楷體" w:eastAsia="標楷體" w:hAnsi="標楷體" w:hint="eastAsia"/>
          <w:sz w:val="28"/>
          <w:szCs w:val="28"/>
        </w:rPr>
        <w:t>告知</w:t>
      </w:r>
      <w:r w:rsidRPr="00206B11">
        <w:rPr>
          <w:rFonts w:ascii="標楷體" w:eastAsia="標楷體" w:hAnsi="標楷體" w:hint="eastAsia"/>
          <w:sz w:val="28"/>
          <w:szCs w:val="28"/>
        </w:rPr>
        <w:t>登記車輛</w:t>
      </w:r>
      <w:r>
        <w:rPr>
          <w:rFonts w:ascii="標楷體" w:eastAsia="標楷體" w:hAnsi="標楷體" w:hint="eastAsia"/>
          <w:sz w:val="28"/>
          <w:szCs w:val="28"/>
        </w:rPr>
        <w:t>之車牌號碼及擇定</w:t>
      </w:r>
      <w:r w:rsidR="00AB5D32">
        <w:rPr>
          <w:rFonts w:ascii="標楷體" w:eastAsia="標楷體" w:hAnsi="標楷體" w:hint="eastAsia"/>
          <w:sz w:val="28"/>
          <w:szCs w:val="28"/>
        </w:rPr>
        <w:t>月票票種，</w:t>
      </w:r>
      <w:r>
        <w:rPr>
          <w:rFonts w:ascii="標楷體" w:eastAsia="標楷體" w:hAnsi="標楷體" w:hint="eastAsia"/>
          <w:sz w:val="28"/>
          <w:szCs w:val="28"/>
        </w:rPr>
        <w:t>撥打聯絡專線</w:t>
      </w:r>
      <w:r w:rsidRPr="00206B11">
        <w:rPr>
          <w:rFonts w:ascii="標楷體" w:eastAsia="標楷體" w:hAnsi="標楷體" w:hint="eastAsia"/>
          <w:sz w:val="28"/>
          <w:szCs w:val="28"/>
        </w:rPr>
        <w:t>辦理登記，另如未擇定月票票種均以一般月票為準。</w:t>
      </w:r>
      <w:r w:rsidRPr="00206B11">
        <w:rPr>
          <w:rFonts w:ascii="標楷體" w:eastAsia="標楷體" w:hAnsi="標楷體"/>
          <w:sz w:val="28"/>
          <w:szCs w:val="28"/>
        </w:rPr>
        <w:t xml:space="preserve"> </w:t>
      </w:r>
    </w:p>
    <w:p w:rsidR="00206B11" w:rsidRPr="00206B11" w:rsidRDefault="00206B11" w:rsidP="00206B11">
      <w:pPr>
        <w:snapToGrid w:val="0"/>
        <w:ind w:leftChars="60" w:left="710" w:hangingChars="202" w:hanging="566"/>
        <w:jc w:val="both"/>
        <w:rPr>
          <w:rFonts w:ascii="標楷體" w:eastAsia="標楷體" w:hAnsi="標楷體"/>
          <w:sz w:val="28"/>
          <w:szCs w:val="28"/>
        </w:rPr>
      </w:pPr>
      <w:r>
        <w:rPr>
          <w:rFonts w:ascii="標楷體" w:eastAsia="標楷體" w:hAnsi="標楷體" w:hint="eastAsia"/>
          <w:sz w:val="28"/>
          <w:szCs w:val="28"/>
        </w:rPr>
        <w:t xml:space="preserve">    (電話登記聯絡專線：</w:t>
      </w:r>
      <w:r w:rsidR="00D56FE0">
        <w:rPr>
          <w:rFonts w:ascii="標楷體" w:eastAsia="標楷體" w:hAnsi="標楷體" w:hint="eastAsia"/>
          <w:sz w:val="28"/>
          <w:szCs w:val="28"/>
        </w:rPr>
        <w:t>(02)2974-6469</w:t>
      </w:r>
      <w:r>
        <w:rPr>
          <w:rFonts w:ascii="標楷體" w:eastAsia="標楷體" w:hAnsi="標楷體" w:hint="eastAsia"/>
          <w:sz w:val="28"/>
          <w:szCs w:val="28"/>
        </w:rPr>
        <w:t>)</w:t>
      </w:r>
    </w:p>
    <w:p w:rsidR="005E2686" w:rsidRPr="00206B11" w:rsidRDefault="001B1B73" w:rsidP="000D2396">
      <w:pPr>
        <w:pStyle w:val="Default"/>
        <w:spacing w:line="420" w:lineRule="exact"/>
        <w:ind w:leftChars="58" w:left="141" w:hanging="2"/>
        <w:rPr>
          <w:rFonts w:ascii="標楷體" w:eastAsia="標楷體" w:cs="標楷體"/>
          <w:b/>
          <w:color w:val="auto"/>
          <w:sz w:val="28"/>
          <w:szCs w:val="28"/>
        </w:rPr>
      </w:pPr>
      <w:r>
        <w:rPr>
          <w:rFonts w:ascii="標楷體" w:eastAsia="標楷體" w:cs="標楷體" w:hint="eastAsia"/>
          <w:color w:val="auto"/>
          <w:sz w:val="28"/>
          <w:szCs w:val="28"/>
        </w:rPr>
        <w:lastRenderedPageBreak/>
        <w:t>(</w:t>
      </w:r>
      <w:r w:rsidR="00206B11">
        <w:rPr>
          <w:rFonts w:ascii="標楷體" w:eastAsia="標楷體" w:cs="標楷體" w:hint="eastAsia"/>
          <w:color w:val="auto"/>
          <w:sz w:val="28"/>
          <w:szCs w:val="28"/>
        </w:rPr>
        <w:t>三</w:t>
      </w:r>
      <w:r>
        <w:rPr>
          <w:rFonts w:ascii="標楷體" w:eastAsia="標楷體" w:cs="標楷體" w:hint="eastAsia"/>
          <w:color w:val="auto"/>
          <w:sz w:val="28"/>
          <w:szCs w:val="28"/>
        </w:rPr>
        <w:t>)</w:t>
      </w:r>
      <w:r w:rsidR="00BE6CB0">
        <w:rPr>
          <w:rFonts w:ascii="標楷體" w:eastAsia="標楷體" w:cs="標楷體" w:hint="eastAsia"/>
          <w:color w:val="auto"/>
          <w:sz w:val="28"/>
          <w:szCs w:val="28"/>
        </w:rPr>
        <w:t>現場登記：</w:t>
      </w:r>
      <w:r w:rsidR="00BE6CB0" w:rsidRPr="00206B11">
        <w:rPr>
          <w:rFonts w:ascii="標楷體" w:eastAsia="標楷體" w:cs="標楷體" w:hint="eastAsia"/>
          <w:b/>
          <w:color w:val="auto"/>
          <w:sz w:val="28"/>
          <w:szCs w:val="28"/>
        </w:rPr>
        <w:t>管理室</w:t>
      </w:r>
      <w:r w:rsidR="00206B11" w:rsidRPr="00206B11">
        <w:rPr>
          <w:rFonts w:ascii="標楷體" w:eastAsia="標楷體" w:cs="標楷體" w:hint="eastAsia"/>
          <w:b/>
          <w:color w:val="auto"/>
          <w:sz w:val="28"/>
          <w:szCs w:val="28"/>
        </w:rPr>
        <w:t>填寫</w:t>
      </w:r>
      <w:r w:rsidR="00BE6CB0" w:rsidRPr="00206B11">
        <w:rPr>
          <w:rFonts w:ascii="標楷體" w:eastAsia="標楷體" w:cs="標楷體" w:hint="eastAsia"/>
          <w:b/>
          <w:color w:val="auto"/>
          <w:sz w:val="28"/>
          <w:szCs w:val="28"/>
        </w:rPr>
        <w:t>月</w:t>
      </w:r>
      <w:r w:rsidR="007C6ADC" w:rsidRPr="00206B11">
        <w:rPr>
          <w:rFonts w:ascii="標楷體" w:eastAsia="標楷體" w:cs="標楷體" w:hint="eastAsia"/>
          <w:b/>
          <w:color w:val="auto"/>
          <w:sz w:val="28"/>
          <w:szCs w:val="28"/>
        </w:rPr>
        <w:t>票</w:t>
      </w:r>
      <w:r w:rsidR="00BE6CB0" w:rsidRPr="00206B11">
        <w:rPr>
          <w:rFonts w:ascii="標楷體" w:eastAsia="標楷體" w:cs="標楷體" w:hint="eastAsia"/>
          <w:b/>
          <w:color w:val="auto"/>
          <w:sz w:val="28"/>
          <w:szCs w:val="28"/>
        </w:rPr>
        <w:t>登記單</w:t>
      </w:r>
    </w:p>
    <w:p w:rsidR="005E2686" w:rsidRPr="00AD114A" w:rsidRDefault="005E2686" w:rsidP="000D2396">
      <w:pPr>
        <w:pStyle w:val="Default"/>
        <w:spacing w:line="420" w:lineRule="exact"/>
        <w:ind w:leftChars="236" w:left="1133" w:hanging="567"/>
        <w:rPr>
          <w:rFonts w:ascii="標楷體" w:eastAsia="標楷體" w:cs="標楷體"/>
          <w:color w:val="auto"/>
          <w:sz w:val="28"/>
          <w:szCs w:val="28"/>
        </w:rPr>
      </w:pPr>
      <w:r>
        <w:rPr>
          <w:rFonts w:ascii="標楷體" w:eastAsia="標楷體" w:cs="標楷體"/>
          <w:color w:val="auto"/>
          <w:sz w:val="28"/>
          <w:szCs w:val="28"/>
        </w:rPr>
        <w:t>1</w:t>
      </w:r>
      <w:r>
        <w:rPr>
          <w:rFonts w:ascii="標楷體" w:eastAsia="標楷體" w:cs="標楷體" w:hint="eastAsia"/>
          <w:color w:val="auto"/>
          <w:sz w:val="28"/>
          <w:szCs w:val="28"/>
        </w:rPr>
        <w:t>、自行申請：領有駕照之申請人親持登記車輛之行照及身分證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等</w:t>
      </w:r>
      <w:r>
        <w:rPr>
          <w:rFonts w:ascii="標楷體" w:eastAsia="標楷體" w:cs="標楷體"/>
          <w:color w:val="auto"/>
          <w:sz w:val="28"/>
          <w:szCs w:val="28"/>
        </w:rPr>
        <w:t>2</w:t>
      </w:r>
      <w:r>
        <w:rPr>
          <w:rFonts w:ascii="標楷體" w:eastAsia="標楷體" w:cs="標楷體" w:hint="eastAsia"/>
          <w:color w:val="auto"/>
          <w:sz w:val="28"/>
          <w:szCs w:val="28"/>
        </w:rPr>
        <w:t>證件正本至管理室</w:t>
      </w:r>
      <w:r w:rsidR="00B2357D">
        <w:rPr>
          <w:rFonts w:ascii="標楷體" w:eastAsia="標楷體" w:cs="標楷體" w:hint="eastAsia"/>
          <w:color w:val="auto"/>
          <w:sz w:val="28"/>
          <w:szCs w:val="28"/>
        </w:rPr>
        <w:t>領取月票登記單</w:t>
      </w:r>
      <w:r>
        <w:rPr>
          <w:rFonts w:ascii="標楷體" w:eastAsia="標楷體" w:cs="標楷體" w:hint="eastAsia"/>
          <w:color w:val="auto"/>
          <w:sz w:val="28"/>
          <w:szCs w:val="28"/>
        </w:rPr>
        <w:t>辦理登記，登記時請勾選月</w:t>
      </w:r>
      <w:r w:rsidR="007C6ADC">
        <w:rPr>
          <w:rFonts w:ascii="標楷體" w:eastAsia="標楷體" w:cs="標楷體" w:hint="eastAsia"/>
          <w:color w:val="auto"/>
          <w:sz w:val="28"/>
          <w:szCs w:val="28"/>
        </w:rPr>
        <w:t>票票種，另如未擇定月票票種均以一般月票</w:t>
      </w:r>
      <w:r>
        <w:rPr>
          <w:rFonts w:ascii="標楷體" w:eastAsia="標楷體" w:cs="標楷體" w:hint="eastAsia"/>
          <w:color w:val="auto"/>
          <w:sz w:val="28"/>
          <w:szCs w:val="28"/>
        </w:rPr>
        <w:t>為準。</w:t>
      </w:r>
      <w:r>
        <w:rPr>
          <w:rFonts w:ascii="標楷體" w:eastAsia="標楷體" w:cs="標楷體"/>
          <w:color w:val="auto"/>
          <w:sz w:val="28"/>
          <w:szCs w:val="28"/>
        </w:rPr>
        <w:t xml:space="preserve"> </w:t>
      </w:r>
    </w:p>
    <w:p w:rsidR="005E2686" w:rsidRDefault="005E2686" w:rsidP="000D2396">
      <w:pPr>
        <w:pStyle w:val="Default"/>
        <w:spacing w:after="109" w:line="420" w:lineRule="exact"/>
        <w:ind w:leftChars="236" w:left="1133" w:hanging="567"/>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、代理申請：被委託人持申請人之行照及身分證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等</w:t>
      </w:r>
      <w:r>
        <w:rPr>
          <w:rFonts w:ascii="標楷體" w:eastAsia="標楷體" w:cs="標楷體"/>
          <w:color w:val="auto"/>
          <w:sz w:val="28"/>
          <w:szCs w:val="28"/>
        </w:rPr>
        <w:t>2</w:t>
      </w:r>
      <w:r>
        <w:rPr>
          <w:rFonts w:ascii="標楷體" w:eastAsia="標楷體" w:cs="標楷體" w:hint="eastAsia"/>
          <w:color w:val="auto"/>
          <w:sz w:val="28"/>
          <w:szCs w:val="28"/>
        </w:rPr>
        <w:t>證件正本及代理人之身分證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正本，至管理室辦理登記。</w:t>
      </w:r>
      <w:r>
        <w:rPr>
          <w:rFonts w:ascii="標楷體" w:eastAsia="標楷體" w:cs="標楷體"/>
          <w:color w:val="auto"/>
          <w:sz w:val="28"/>
          <w:szCs w:val="28"/>
        </w:rPr>
        <w:t xml:space="preserve"> </w:t>
      </w:r>
    </w:p>
    <w:p w:rsidR="005E2686" w:rsidRDefault="005E2686" w:rsidP="000D2396">
      <w:pPr>
        <w:pStyle w:val="Default"/>
        <w:spacing w:after="109" w:line="420" w:lineRule="exact"/>
        <w:ind w:leftChars="236" w:left="1132" w:hangingChars="202" w:hanging="566"/>
        <w:rPr>
          <w:rFonts w:ascii="標楷體" w:eastAsia="標楷體" w:cs="標楷體"/>
          <w:color w:val="auto"/>
          <w:sz w:val="28"/>
          <w:szCs w:val="28"/>
        </w:rPr>
      </w:pPr>
      <w:r>
        <w:rPr>
          <w:rFonts w:ascii="標楷體" w:eastAsia="標楷體" w:cs="標楷體"/>
          <w:color w:val="auto"/>
          <w:sz w:val="28"/>
          <w:szCs w:val="28"/>
        </w:rPr>
        <w:t>3</w:t>
      </w:r>
      <w:r>
        <w:rPr>
          <w:rFonts w:ascii="標楷體" w:eastAsia="標楷體" w:cs="標楷體" w:hint="eastAsia"/>
          <w:color w:val="auto"/>
          <w:sz w:val="28"/>
          <w:szCs w:val="28"/>
        </w:rPr>
        <w:t>、各車號僅限登記</w:t>
      </w:r>
      <w:r>
        <w:rPr>
          <w:rFonts w:ascii="標楷體" w:eastAsia="標楷體" w:cs="標楷體"/>
          <w:color w:val="auto"/>
          <w:sz w:val="28"/>
          <w:szCs w:val="28"/>
        </w:rPr>
        <w:t>1</w:t>
      </w:r>
      <w:r>
        <w:rPr>
          <w:rFonts w:ascii="標楷體" w:eastAsia="標楷體" w:cs="標楷體" w:hint="eastAsia"/>
          <w:color w:val="auto"/>
          <w:sz w:val="28"/>
          <w:szCs w:val="28"/>
        </w:rPr>
        <w:t>次，</w:t>
      </w:r>
      <w:r>
        <w:rPr>
          <w:rFonts w:ascii="標楷體" w:eastAsia="標楷體" w:hAnsi="標楷體" w:hint="eastAsia"/>
          <w:sz w:val="28"/>
          <w:szCs w:val="28"/>
        </w:rPr>
        <w:t>並由人工或電腦程式篩選，</w:t>
      </w:r>
      <w:r>
        <w:rPr>
          <w:rFonts w:ascii="標楷體" w:eastAsia="標楷體" w:cs="標楷體" w:hint="eastAsia"/>
          <w:color w:val="auto"/>
          <w:sz w:val="28"/>
          <w:szCs w:val="28"/>
        </w:rPr>
        <w:t>倘重複登記即註銷登記及抽籤資格。</w:t>
      </w:r>
    </w:p>
    <w:p w:rsidR="005E2686" w:rsidRPr="00001C47" w:rsidRDefault="005E2686" w:rsidP="000D2396">
      <w:pPr>
        <w:pStyle w:val="Default"/>
        <w:spacing w:after="109" w:line="420" w:lineRule="exact"/>
        <w:rPr>
          <w:rFonts w:ascii="標楷體" w:eastAsia="標楷體" w:cs="標楷體"/>
          <w:color w:val="0000FF"/>
          <w:sz w:val="28"/>
          <w:szCs w:val="28"/>
        </w:rPr>
      </w:pPr>
      <w:r>
        <w:rPr>
          <w:rFonts w:ascii="標楷體" w:eastAsia="標楷體" w:cs="標楷體" w:hint="eastAsia"/>
          <w:color w:val="0000FF"/>
          <w:sz w:val="28"/>
          <w:szCs w:val="28"/>
        </w:rPr>
        <w:t>七</w:t>
      </w:r>
      <w:r w:rsidRPr="00001C47">
        <w:rPr>
          <w:rFonts w:ascii="標楷體" w:eastAsia="標楷體" w:cs="標楷體" w:hint="eastAsia"/>
          <w:color w:val="0000FF"/>
          <w:sz w:val="28"/>
          <w:szCs w:val="28"/>
        </w:rPr>
        <w:t>、登記名單查詢及公告：</w:t>
      </w:r>
      <w:r w:rsidRPr="00001C47">
        <w:rPr>
          <w:rFonts w:ascii="標楷體" w:eastAsia="標楷體" w:cs="標楷體"/>
          <w:color w:val="0000FF"/>
          <w:sz w:val="28"/>
          <w:szCs w:val="28"/>
        </w:rPr>
        <w:t xml:space="preserve"> </w:t>
      </w:r>
    </w:p>
    <w:p w:rsidR="00943111" w:rsidRPr="00943111" w:rsidRDefault="00685586" w:rsidP="000D2396">
      <w:pPr>
        <w:pStyle w:val="Default"/>
        <w:spacing w:after="109" w:line="420" w:lineRule="exact"/>
        <w:ind w:leftChars="58" w:left="987" w:hangingChars="303" w:hanging="848"/>
        <w:rPr>
          <w:rFonts w:ascii="標楷體" w:eastAsia="標楷體" w:cs="標楷體"/>
          <w:sz w:val="28"/>
          <w:szCs w:val="28"/>
        </w:rPr>
      </w:pPr>
      <w:r>
        <w:rPr>
          <w:rFonts w:ascii="標楷體" w:eastAsia="標楷體" w:cs="標楷體" w:hint="eastAsia"/>
          <w:color w:val="auto"/>
          <w:sz w:val="28"/>
          <w:szCs w:val="28"/>
        </w:rPr>
        <w:t>（一）</w:t>
      </w:r>
      <w:r w:rsidR="00943111" w:rsidRPr="00943111">
        <w:rPr>
          <w:rFonts w:ascii="標楷體" w:eastAsia="標楷體" w:cs="標楷體"/>
          <w:sz w:val="28"/>
          <w:szCs w:val="28"/>
        </w:rPr>
        <w:t>申請人以線上登記完成後，3個工作天後可於本場網站查詢登記資料，倘申請</w:t>
      </w:r>
      <w:r w:rsidR="00943111" w:rsidRPr="00943111">
        <w:rPr>
          <w:rFonts w:ascii="標楷體" w:eastAsia="標楷體" w:cs="標楷體" w:hint="eastAsia"/>
          <w:sz w:val="28"/>
          <w:szCs w:val="28"/>
        </w:rPr>
        <w:t>人</w:t>
      </w:r>
      <w:r w:rsidR="00943111" w:rsidRPr="00943111">
        <w:rPr>
          <w:rFonts w:ascii="標楷體" w:eastAsia="標楷體" w:cs="標楷體"/>
          <w:sz w:val="28"/>
          <w:szCs w:val="28"/>
        </w:rPr>
        <w:t>資料有誤，請於抽籤前洽本場更正之。</w:t>
      </w:r>
    </w:p>
    <w:p w:rsidR="00943111" w:rsidRDefault="00943111" w:rsidP="000D2396">
      <w:pPr>
        <w:pStyle w:val="Default"/>
        <w:spacing w:line="420" w:lineRule="exact"/>
        <w:ind w:leftChars="58" w:left="141" w:hanging="2"/>
        <w:rPr>
          <w:rFonts w:ascii="標楷體" w:eastAsia="標楷體" w:cs="標楷體"/>
          <w:color w:val="auto"/>
          <w:sz w:val="28"/>
          <w:szCs w:val="28"/>
        </w:rPr>
      </w:pPr>
      <w:r>
        <w:rPr>
          <w:rFonts w:ascii="標楷體" w:eastAsia="標楷體" w:cs="標楷體" w:hint="eastAsia"/>
          <w:color w:val="auto"/>
          <w:sz w:val="28"/>
          <w:szCs w:val="28"/>
        </w:rPr>
        <w:t xml:space="preserve">       線上查詢網址：</w:t>
      </w:r>
      <w:r w:rsidRPr="001B1B73">
        <w:rPr>
          <w:rFonts w:ascii="標楷體" w:eastAsia="標楷體" w:cs="標楷體"/>
          <w:color w:val="auto"/>
          <w:sz w:val="28"/>
          <w:szCs w:val="28"/>
        </w:rPr>
        <w:t>https://acarspace.com.tw/index.aspx</w:t>
      </w:r>
    </w:p>
    <w:p w:rsidR="00943111" w:rsidRPr="00943111" w:rsidRDefault="00943111" w:rsidP="000D2396">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 xml:space="preserve"> (二)</w:t>
      </w:r>
      <w:r w:rsidRPr="00943111">
        <w:rPr>
          <w:rFonts w:ascii="標楷體" w:eastAsia="標楷體" w:cs="標楷體" w:hint="eastAsia"/>
          <w:color w:val="auto"/>
          <w:sz w:val="28"/>
          <w:szCs w:val="28"/>
        </w:rPr>
        <w:t xml:space="preserve"> </w:t>
      </w:r>
      <w:r>
        <w:rPr>
          <w:rFonts w:ascii="標楷體" w:eastAsia="標楷體" w:cs="標楷體" w:hint="eastAsia"/>
          <w:color w:val="auto"/>
          <w:sz w:val="28"/>
          <w:szCs w:val="28"/>
        </w:rPr>
        <w:t>月票車位登記期結束後，將於停車場管理室公佈欄公告登記完成名單，民眾亦可電話查詢，倘申請人資料有誤，請於抽籤前洽本場更正之。</w:t>
      </w:r>
    </w:p>
    <w:p w:rsidR="005E2686" w:rsidRPr="00001C47" w:rsidRDefault="005E2686" w:rsidP="000D2396">
      <w:pPr>
        <w:pStyle w:val="Default"/>
        <w:spacing w:after="109" w:line="420" w:lineRule="exact"/>
        <w:rPr>
          <w:rFonts w:ascii="標楷體" w:eastAsia="標楷體" w:cs="標楷體"/>
          <w:color w:val="0000FF"/>
          <w:sz w:val="28"/>
          <w:szCs w:val="28"/>
        </w:rPr>
      </w:pPr>
      <w:r>
        <w:rPr>
          <w:rFonts w:ascii="標楷體" w:eastAsia="標楷體" w:cs="標楷體" w:hint="eastAsia"/>
          <w:color w:val="0000FF"/>
          <w:sz w:val="28"/>
          <w:szCs w:val="28"/>
        </w:rPr>
        <w:t>八</w:t>
      </w:r>
      <w:r w:rsidRPr="00001C47">
        <w:rPr>
          <w:rFonts w:ascii="標楷體" w:eastAsia="標楷體" w:cs="標楷體" w:hint="eastAsia"/>
          <w:color w:val="0000FF"/>
          <w:sz w:val="28"/>
          <w:szCs w:val="28"/>
        </w:rPr>
        <w:t>、抽籤：</w:t>
      </w:r>
      <w:r w:rsidRPr="00001C47">
        <w:rPr>
          <w:rFonts w:ascii="標楷體" w:eastAsia="標楷體" w:cs="標楷體"/>
          <w:color w:val="0000FF"/>
          <w:sz w:val="28"/>
          <w:szCs w:val="28"/>
        </w:rPr>
        <w:t xml:space="preserve"> </w:t>
      </w:r>
    </w:p>
    <w:p w:rsidR="005E2686" w:rsidRDefault="005E2686" w:rsidP="000D2396">
      <w:pPr>
        <w:pStyle w:val="Default"/>
        <w:spacing w:after="109" w:line="420" w:lineRule="exact"/>
        <w:ind w:leftChars="58" w:left="987" w:hangingChars="303" w:hanging="848"/>
        <w:rPr>
          <w:rFonts w:ascii="標楷體" w:eastAsia="標楷體" w:cs="標楷體"/>
          <w:color w:val="auto"/>
          <w:sz w:val="28"/>
          <w:szCs w:val="28"/>
        </w:rPr>
      </w:pPr>
      <w:r>
        <w:rPr>
          <w:rFonts w:ascii="標楷體" w:eastAsia="標楷體" w:cs="標楷體" w:hint="eastAsia"/>
          <w:color w:val="auto"/>
          <w:sz w:val="28"/>
          <w:szCs w:val="28"/>
        </w:rPr>
        <w:t>（一）倘完成登記之申請人數逾本場月</w:t>
      </w:r>
      <w:r w:rsidR="007C6ADC">
        <w:rPr>
          <w:rFonts w:ascii="標楷體" w:eastAsia="標楷體" w:cs="標楷體" w:hint="eastAsia"/>
          <w:color w:val="auto"/>
          <w:sz w:val="28"/>
          <w:szCs w:val="28"/>
        </w:rPr>
        <w:t>票</w:t>
      </w:r>
      <w:r>
        <w:rPr>
          <w:rFonts w:ascii="標楷體" w:eastAsia="標楷體" w:cs="標楷體" w:hint="eastAsia"/>
          <w:color w:val="auto"/>
          <w:sz w:val="28"/>
          <w:szCs w:val="28"/>
        </w:rPr>
        <w:t>格位數，將辦理公開</w:t>
      </w:r>
      <w:r w:rsidR="00227D3B">
        <w:rPr>
          <w:rFonts w:ascii="標楷體" w:eastAsia="標楷體" w:cs="標楷體" w:hint="eastAsia"/>
          <w:color w:val="auto"/>
          <w:sz w:val="28"/>
          <w:szCs w:val="28"/>
        </w:rPr>
        <w:t>電腦</w:t>
      </w:r>
      <w:r>
        <w:rPr>
          <w:rFonts w:ascii="標楷體" w:eastAsia="標楷體" w:cs="標楷體" w:hint="eastAsia"/>
          <w:color w:val="auto"/>
          <w:sz w:val="28"/>
          <w:szCs w:val="28"/>
        </w:rPr>
        <w:t>抽籤程序，抽籤時概</w:t>
      </w:r>
      <w:r w:rsidRPr="00DB718C">
        <w:rPr>
          <w:rFonts w:ascii="標楷體" w:eastAsia="標楷體" w:cs="標楷體" w:hint="eastAsia"/>
          <w:color w:val="auto"/>
          <w:sz w:val="28"/>
          <w:szCs w:val="28"/>
          <w:bdr w:val="single" w:sz="4" w:space="0" w:color="auto"/>
        </w:rPr>
        <w:t>由本公司代表</w:t>
      </w:r>
      <w:r w:rsidR="00227D3B">
        <w:rPr>
          <w:rFonts w:ascii="標楷體" w:eastAsia="標楷體" w:cs="標楷體" w:hint="eastAsia"/>
          <w:color w:val="auto"/>
          <w:sz w:val="28"/>
          <w:szCs w:val="28"/>
          <w:bdr w:val="single" w:sz="4" w:space="0" w:color="auto"/>
        </w:rPr>
        <w:t>按下電腦抽籤按鈕</w:t>
      </w:r>
      <w:r>
        <w:rPr>
          <w:rFonts w:ascii="標楷體" w:eastAsia="標楷體" w:cs="標楷體" w:hint="eastAsia"/>
          <w:color w:val="auto"/>
          <w:sz w:val="28"/>
          <w:szCs w:val="28"/>
        </w:rPr>
        <w:t>。</w:t>
      </w:r>
      <w:r>
        <w:rPr>
          <w:rFonts w:ascii="標楷體" w:eastAsia="標楷體" w:cs="標楷體"/>
          <w:color w:val="auto"/>
          <w:sz w:val="28"/>
          <w:szCs w:val="28"/>
        </w:rPr>
        <w:t xml:space="preserve"> </w:t>
      </w:r>
    </w:p>
    <w:p w:rsidR="00C1262D" w:rsidRPr="00C1262D" w:rsidRDefault="00C1262D" w:rsidP="000D2396">
      <w:pPr>
        <w:pStyle w:val="Default"/>
        <w:spacing w:after="109" w:line="420" w:lineRule="exact"/>
        <w:rPr>
          <w:rFonts w:ascii="標楷體" w:eastAsia="標楷體" w:cs="標楷體"/>
          <w:sz w:val="28"/>
          <w:szCs w:val="28"/>
        </w:rPr>
      </w:pPr>
      <w:r>
        <w:rPr>
          <w:rFonts w:ascii="標楷體" w:eastAsia="標楷體" w:cs="標楷體" w:hint="eastAsia"/>
          <w:color w:val="auto"/>
          <w:sz w:val="28"/>
          <w:szCs w:val="28"/>
        </w:rPr>
        <w:t xml:space="preserve"> </w:t>
      </w:r>
      <w:r w:rsidR="005E2686">
        <w:rPr>
          <w:rFonts w:ascii="標楷體" w:eastAsia="標楷體" w:cs="標楷體" w:hint="eastAsia"/>
          <w:color w:val="auto"/>
          <w:sz w:val="28"/>
          <w:szCs w:val="28"/>
        </w:rPr>
        <w:t>（二）</w:t>
      </w:r>
      <w:r w:rsidRPr="00C1262D">
        <w:rPr>
          <w:rFonts w:ascii="標楷體" w:eastAsia="標楷體" w:cs="標楷體" w:hint="eastAsia"/>
          <w:sz w:val="28"/>
          <w:szCs w:val="28"/>
        </w:rPr>
        <w:t>全部月票種類統一抽籤，中籤後方依申請人資格認定適用費率。</w:t>
      </w:r>
    </w:p>
    <w:p w:rsidR="005E2686" w:rsidRPr="00C1262D" w:rsidRDefault="00943111" w:rsidP="000D2396">
      <w:pPr>
        <w:pStyle w:val="Default"/>
        <w:spacing w:after="109" w:line="420" w:lineRule="exact"/>
        <w:ind w:leftChars="118" w:left="989" w:hangingChars="252" w:hanging="706"/>
        <w:rPr>
          <w:rFonts w:ascii="標楷體" w:eastAsia="標楷體" w:cs="標楷體"/>
          <w:sz w:val="28"/>
          <w:szCs w:val="28"/>
        </w:rPr>
      </w:pPr>
      <w:r>
        <w:rPr>
          <w:rFonts w:ascii="標楷體" w:eastAsia="標楷體" w:cs="標楷體" w:hint="eastAsia"/>
          <w:color w:val="auto"/>
          <w:sz w:val="28"/>
          <w:szCs w:val="28"/>
        </w:rPr>
        <w:t>(三)</w:t>
      </w:r>
      <w:r>
        <w:rPr>
          <w:rFonts w:ascii="Arial" w:hAnsi="Arial" w:cs="Arial" w:hint="eastAsia"/>
          <w:sz w:val="35"/>
          <w:szCs w:val="35"/>
        </w:rPr>
        <w:t xml:space="preserve"> </w:t>
      </w:r>
      <w:r w:rsidR="007C6ADC">
        <w:rPr>
          <w:rFonts w:ascii="標楷體" w:eastAsia="標楷體" w:cs="標楷體" w:hint="eastAsia"/>
          <w:color w:val="auto"/>
          <w:sz w:val="28"/>
          <w:szCs w:val="28"/>
        </w:rPr>
        <w:t>一般月票、里民優惠月票</w:t>
      </w:r>
      <w:r w:rsidR="005E2686">
        <w:rPr>
          <w:rFonts w:ascii="標楷體" w:eastAsia="標楷體" w:cs="標楷體" w:hint="eastAsia"/>
          <w:color w:val="auto"/>
          <w:sz w:val="28"/>
          <w:szCs w:val="28"/>
        </w:rPr>
        <w:t>及行動不便身心障礙者</w:t>
      </w:r>
      <w:r w:rsidR="007C6ADC">
        <w:rPr>
          <w:rFonts w:ascii="標楷體" w:eastAsia="標楷體" w:cs="標楷體" w:hint="eastAsia"/>
          <w:color w:val="auto"/>
          <w:sz w:val="28"/>
          <w:szCs w:val="28"/>
        </w:rPr>
        <w:t>優惠月票</w:t>
      </w:r>
      <w:r w:rsidR="005E2686">
        <w:rPr>
          <w:rFonts w:ascii="標楷體" w:eastAsia="標楷體" w:cs="標楷體" w:hint="eastAsia"/>
          <w:color w:val="auto"/>
          <w:sz w:val="28"/>
          <w:szCs w:val="28"/>
        </w:rPr>
        <w:t>之正取、備取名單將依序排序，於完成抽籤後於本停車場</w:t>
      </w:r>
      <w:r w:rsidR="00685586">
        <w:rPr>
          <w:rFonts w:ascii="標楷體" w:eastAsia="標楷體" w:cs="標楷體" w:hint="eastAsia"/>
          <w:color w:val="auto"/>
          <w:sz w:val="28"/>
          <w:szCs w:val="28"/>
        </w:rPr>
        <w:t>公佈欄</w:t>
      </w:r>
      <w:r w:rsidR="005E2686">
        <w:rPr>
          <w:rFonts w:ascii="標楷體" w:eastAsia="標楷體" w:cs="標楷體" w:hint="eastAsia"/>
          <w:color w:val="auto"/>
          <w:sz w:val="28"/>
          <w:szCs w:val="28"/>
        </w:rPr>
        <w:t>張貼公告，並通知正取者繳費訂約</w:t>
      </w:r>
      <w:r w:rsidR="005E2686">
        <w:rPr>
          <w:rFonts w:ascii="標楷體" w:eastAsia="標楷體" w:cs="標楷體" w:hint="eastAsia"/>
          <w:color w:val="auto"/>
          <w:sz w:val="26"/>
          <w:szCs w:val="26"/>
        </w:rPr>
        <w:t>。</w:t>
      </w:r>
      <w:r w:rsidR="005E2686">
        <w:rPr>
          <w:rFonts w:ascii="標楷體" w:eastAsia="標楷體" w:cs="標楷體"/>
          <w:color w:val="auto"/>
          <w:sz w:val="26"/>
          <w:szCs w:val="26"/>
        </w:rPr>
        <w:t xml:space="preserve"> </w:t>
      </w:r>
    </w:p>
    <w:p w:rsidR="005E2686" w:rsidRPr="00B2357D" w:rsidRDefault="005E2686" w:rsidP="000D2396">
      <w:pPr>
        <w:pStyle w:val="Default"/>
        <w:spacing w:after="109" w:line="420" w:lineRule="exact"/>
        <w:rPr>
          <w:rFonts w:ascii="標楷體" w:eastAsia="標楷體" w:cs="標楷體"/>
          <w:color w:val="0000FF"/>
          <w:sz w:val="28"/>
          <w:szCs w:val="28"/>
        </w:rPr>
      </w:pPr>
      <w:r w:rsidRPr="00B2357D">
        <w:rPr>
          <w:rFonts w:ascii="標楷體" w:eastAsia="標楷體" w:cs="標楷體" w:hint="eastAsia"/>
          <w:color w:val="0000FF"/>
          <w:sz w:val="28"/>
          <w:szCs w:val="28"/>
        </w:rPr>
        <w:t>九、</w:t>
      </w:r>
      <w:r w:rsidR="00AC40B1" w:rsidRPr="00B2357D">
        <w:rPr>
          <w:rFonts w:ascii="標楷體" w:eastAsia="標楷體" w:hAnsi="標楷體" w:hint="eastAsia"/>
          <w:color w:val="0000FF"/>
          <w:sz w:val="28"/>
          <w:szCs w:val="28"/>
        </w:rPr>
        <w:t>繳費</w:t>
      </w:r>
      <w:r w:rsidRPr="00B2357D">
        <w:rPr>
          <w:rFonts w:ascii="標楷體" w:eastAsia="標楷體" w:cs="標楷體" w:hint="eastAsia"/>
          <w:color w:val="0000FF"/>
          <w:sz w:val="28"/>
          <w:szCs w:val="28"/>
        </w:rPr>
        <w:t>：</w:t>
      </w:r>
      <w:r w:rsidRPr="00B2357D">
        <w:rPr>
          <w:rFonts w:ascii="標楷體" w:eastAsia="標楷體" w:cs="標楷體"/>
          <w:color w:val="0000FF"/>
          <w:sz w:val="28"/>
          <w:szCs w:val="28"/>
        </w:rPr>
        <w:t xml:space="preserve"> </w:t>
      </w:r>
    </w:p>
    <w:p w:rsidR="005E2686" w:rsidRDefault="005E2686" w:rsidP="000D2396">
      <w:pPr>
        <w:pStyle w:val="Default"/>
        <w:spacing w:after="109" w:line="420" w:lineRule="exact"/>
        <w:ind w:leftChars="59" w:left="990" w:hangingChars="303" w:hanging="848"/>
        <w:rPr>
          <w:rFonts w:ascii="標楷體" w:eastAsia="標楷體" w:cs="標楷體"/>
          <w:color w:val="auto"/>
          <w:sz w:val="28"/>
          <w:szCs w:val="28"/>
        </w:rPr>
      </w:pPr>
      <w:r>
        <w:rPr>
          <w:rFonts w:ascii="標楷體" w:eastAsia="標楷體" w:cs="標楷體" w:hint="eastAsia"/>
          <w:color w:val="auto"/>
          <w:sz w:val="28"/>
          <w:szCs w:val="28"/>
        </w:rPr>
        <w:t>（一）正取者：請於繳費期間內前往管理室辦理繳納停車費用，並依主管機關</w:t>
      </w:r>
      <w:r w:rsidR="00D0679E">
        <w:rPr>
          <w:rFonts w:ascii="標楷體" w:eastAsia="標楷體" w:cs="標楷體" w:hint="eastAsia"/>
          <w:color w:val="auto"/>
          <w:sz w:val="28"/>
          <w:szCs w:val="28"/>
        </w:rPr>
        <w:t>規定簽訂停車場定型化契約，逾期未繳費者視同棄權。繳費時應檢具月票申請收執聯</w:t>
      </w:r>
      <w:r>
        <w:rPr>
          <w:rFonts w:ascii="標楷體" w:eastAsia="標楷體" w:cs="標楷體" w:hint="eastAsia"/>
          <w:color w:val="auto"/>
          <w:sz w:val="28"/>
          <w:szCs w:val="28"/>
        </w:rPr>
        <w:t>單據、登記車輛行照及身分證</w:t>
      </w:r>
      <w:r>
        <w:rPr>
          <w:rFonts w:ascii="標楷體" w:eastAsia="標楷體" w:cs="標楷體"/>
          <w:color w:val="auto"/>
          <w:sz w:val="28"/>
          <w:szCs w:val="28"/>
        </w:rPr>
        <w:t>(</w:t>
      </w:r>
      <w:r>
        <w:rPr>
          <w:rFonts w:ascii="標楷體" w:eastAsia="標楷體" w:cs="標楷體" w:hint="eastAsia"/>
          <w:color w:val="auto"/>
          <w:sz w:val="28"/>
          <w:szCs w:val="28"/>
        </w:rPr>
        <w:t>或駕照</w:t>
      </w:r>
      <w:r>
        <w:rPr>
          <w:rFonts w:ascii="標楷體" w:eastAsia="標楷體" w:cs="標楷體"/>
          <w:color w:val="auto"/>
          <w:sz w:val="28"/>
          <w:szCs w:val="28"/>
        </w:rPr>
        <w:t>)</w:t>
      </w:r>
      <w:r>
        <w:rPr>
          <w:rFonts w:ascii="標楷體" w:eastAsia="標楷體" w:cs="標楷體" w:hint="eastAsia"/>
          <w:color w:val="auto"/>
          <w:sz w:val="28"/>
          <w:szCs w:val="28"/>
        </w:rPr>
        <w:t>、適用月</w:t>
      </w:r>
      <w:r w:rsidR="00D0679E">
        <w:rPr>
          <w:rFonts w:ascii="標楷體" w:eastAsia="標楷體" w:cs="標楷體" w:hint="eastAsia"/>
          <w:color w:val="auto"/>
          <w:sz w:val="28"/>
          <w:szCs w:val="28"/>
        </w:rPr>
        <w:t>票</w:t>
      </w:r>
      <w:r>
        <w:rPr>
          <w:rFonts w:ascii="標楷體" w:eastAsia="標楷體" w:cs="標楷體" w:hint="eastAsia"/>
          <w:color w:val="auto"/>
          <w:sz w:val="28"/>
          <w:szCs w:val="28"/>
        </w:rPr>
        <w:t>優惠等證件供查核，查核無誤者始得辦理繳費及簽約事宜。</w:t>
      </w:r>
      <w:r>
        <w:rPr>
          <w:rFonts w:ascii="標楷體" w:eastAsia="標楷體" w:cs="標楷體"/>
          <w:color w:val="auto"/>
          <w:sz w:val="28"/>
          <w:szCs w:val="28"/>
        </w:rPr>
        <w:t xml:space="preserve"> </w:t>
      </w:r>
    </w:p>
    <w:p w:rsidR="005E2686" w:rsidRDefault="005E2686" w:rsidP="000D2396">
      <w:pPr>
        <w:pStyle w:val="Default"/>
        <w:spacing w:after="109" w:line="420" w:lineRule="exact"/>
        <w:ind w:leftChars="59" w:left="990" w:hangingChars="303" w:hanging="848"/>
        <w:rPr>
          <w:rFonts w:ascii="標楷體" w:eastAsia="標楷體" w:cs="標楷體"/>
          <w:color w:val="auto"/>
          <w:sz w:val="28"/>
          <w:szCs w:val="28"/>
        </w:rPr>
      </w:pPr>
      <w:r>
        <w:rPr>
          <w:rFonts w:ascii="標楷體" w:eastAsia="標楷體" w:cs="標楷體" w:hint="eastAsia"/>
          <w:color w:val="auto"/>
          <w:sz w:val="28"/>
          <w:szCs w:val="28"/>
        </w:rPr>
        <w:t>（二）依新北市政府公有路外停車場費率折扣方案第</w:t>
      </w:r>
      <w:r>
        <w:rPr>
          <w:rFonts w:ascii="標楷體" w:eastAsia="標楷體" w:cs="標楷體"/>
          <w:color w:val="auto"/>
          <w:sz w:val="28"/>
          <w:szCs w:val="28"/>
        </w:rPr>
        <w:t>3</w:t>
      </w:r>
      <w:r>
        <w:rPr>
          <w:rFonts w:ascii="標楷體" w:eastAsia="標楷體" w:cs="標楷體" w:hint="eastAsia"/>
          <w:color w:val="auto"/>
          <w:sz w:val="28"/>
          <w:szCs w:val="28"/>
        </w:rPr>
        <w:t>點規定，車道出入口中心點起算</w:t>
      </w:r>
      <w:r>
        <w:rPr>
          <w:rFonts w:ascii="標楷體" w:eastAsia="標楷體" w:cs="標楷體"/>
          <w:color w:val="auto"/>
          <w:sz w:val="28"/>
          <w:szCs w:val="28"/>
        </w:rPr>
        <w:t>300</w:t>
      </w:r>
      <w:r>
        <w:rPr>
          <w:rFonts w:ascii="標楷體" w:eastAsia="標楷體" w:cs="標楷體" w:hint="eastAsia"/>
          <w:color w:val="auto"/>
          <w:sz w:val="28"/>
          <w:szCs w:val="28"/>
        </w:rPr>
        <w:t>公尺範圍內所涵蓋里之所有里民，經檢具設籍證明文件者</w:t>
      </w:r>
      <w:r>
        <w:rPr>
          <w:rFonts w:ascii="標楷體" w:eastAsia="標楷體" w:cs="標楷體"/>
          <w:color w:val="auto"/>
          <w:sz w:val="28"/>
          <w:szCs w:val="28"/>
        </w:rPr>
        <w:t>(</w:t>
      </w:r>
      <w:r>
        <w:rPr>
          <w:rFonts w:ascii="標楷體" w:eastAsia="標楷體" w:cs="標楷體" w:hint="eastAsia"/>
          <w:color w:val="auto"/>
          <w:sz w:val="28"/>
          <w:szCs w:val="28"/>
        </w:rPr>
        <w:t>身分證或戶籍謄本</w:t>
      </w:r>
      <w:r>
        <w:rPr>
          <w:rFonts w:ascii="標楷體" w:eastAsia="標楷體" w:cs="標楷體"/>
          <w:color w:val="auto"/>
          <w:sz w:val="28"/>
          <w:szCs w:val="28"/>
        </w:rPr>
        <w:t>)</w:t>
      </w:r>
      <w:r>
        <w:rPr>
          <w:rFonts w:ascii="標楷體" w:eastAsia="標楷體" w:cs="標楷體" w:hint="eastAsia"/>
          <w:color w:val="auto"/>
          <w:sz w:val="28"/>
          <w:szCs w:val="28"/>
        </w:rPr>
        <w:t>，其申請以一戶一車為限；車道出入口分別設置者，則自各出、入口中心點分別計算之，其里民月票發售數量以總月票</w:t>
      </w:r>
      <w:r>
        <w:rPr>
          <w:rFonts w:ascii="標楷體" w:eastAsia="標楷體" w:cs="標楷體"/>
          <w:color w:val="auto"/>
          <w:sz w:val="28"/>
          <w:szCs w:val="28"/>
        </w:rPr>
        <w:t>50%</w:t>
      </w:r>
      <w:r>
        <w:rPr>
          <w:rFonts w:ascii="標楷體" w:eastAsia="標楷體" w:cs="標楷體" w:hint="eastAsia"/>
          <w:color w:val="auto"/>
          <w:sz w:val="28"/>
          <w:szCs w:val="28"/>
        </w:rPr>
        <w:t>為上限。</w:t>
      </w:r>
      <w:r w:rsidRPr="00943111">
        <w:rPr>
          <w:rFonts w:ascii="標楷體" w:eastAsia="標楷體" w:cs="標楷體" w:hint="eastAsia"/>
          <w:color w:val="0000FF"/>
          <w:sz w:val="28"/>
          <w:szCs w:val="28"/>
          <w:u w:val="single"/>
        </w:rPr>
        <w:t>依中籤順序適用，超過者依一般月</w:t>
      </w:r>
      <w:r w:rsidR="00D0679E" w:rsidRPr="00943111">
        <w:rPr>
          <w:rFonts w:ascii="標楷體" w:eastAsia="標楷體" w:cs="標楷體" w:hint="eastAsia"/>
          <w:color w:val="0000FF"/>
          <w:sz w:val="28"/>
          <w:szCs w:val="28"/>
          <w:u w:val="single"/>
        </w:rPr>
        <w:t>票</w:t>
      </w:r>
      <w:r w:rsidRPr="00943111">
        <w:rPr>
          <w:rFonts w:ascii="標楷體" w:eastAsia="標楷體" w:cs="標楷體" w:hint="eastAsia"/>
          <w:color w:val="0000FF"/>
          <w:sz w:val="28"/>
          <w:szCs w:val="28"/>
          <w:u w:val="single"/>
        </w:rPr>
        <w:t>計費。</w:t>
      </w:r>
      <w:r>
        <w:rPr>
          <w:rFonts w:ascii="標楷體" w:eastAsia="標楷體" w:cs="標楷體"/>
          <w:color w:val="auto"/>
          <w:sz w:val="28"/>
          <w:szCs w:val="28"/>
        </w:rPr>
        <w:t xml:space="preserve"> </w:t>
      </w:r>
    </w:p>
    <w:p w:rsidR="005E2686" w:rsidRPr="00001C47" w:rsidRDefault="005E2686" w:rsidP="000D2396">
      <w:pPr>
        <w:pStyle w:val="Default"/>
        <w:spacing w:line="420" w:lineRule="exact"/>
        <w:ind w:leftChars="60" w:left="992" w:hangingChars="303" w:hanging="848"/>
        <w:rPr>
          <w:rFonts w:ascii="標楷體" w:eastAsia="標楷體" w:cs="標楷體"/>
          <w:color w:val="auto"/>
          <w:sz w:val="28"/>
          <w:szCs w:val="28"/>
        </w:rPr>
      </w:pPr>
      <w:r>
        <w:rPr>
          <w:rFonts w:ascii="標楷體" w:eastAsia="標楷體" w:cs="標楷體" w:hint="eastAsia"/>
          <w:color w:val="auto"/>
          <w:sz w:val="28"/>
          <w:szCs w:val="28"/>
        </w:rPr>
        <w:t>（三）依新北市政府交通局公有收費停車場行動不便身心障礙者停車優惠要點第</w:t>
      </w:r>
      <w:r>
        <w:rPr>
          <w:rFonts w:ascii="標楷體" w:eastAsia="標楷體" w:cs="標楷體"/>
          <w:color w:val="auto"/>
          <w:sz w:val="28"/>
          <w:szCs w:val="28"/>
        </w:rPr>
        <w:t>5</w:t>
      </w:r>
      <w:r>
        <w:rPr>
          <w:rFonts w:ascii="標楷體" w:eastAsia="標楷體" w:cs="標楷體" w:hint="eastAsia"/>
          <w:color w:val="auto"/>
          <w:sz w:val="28"/>
          <w:szCs w:val="28"/>
        </w:rPr>
        <w:t>點規定，設籍新北市行動不便身心障礙者駕駛本人車輛，應檢附</w:t>
      </w:r>
      <w:r>
        <w:rPr>
          <w:rFonts w:ascii="標楷體" w:eastAsia="標楷體" w:cs="標楷體"/>
          <w:color w:val="auto"/>
          <w:sz w:val="28"/>
          <w:szCs w:val="28"/>
        </w:rPr>
        <w:t>(1)</w:t>
      </w:r>
      <w:r>
        <w:rPr>
          <w:rFonts w:ascii="標楷體" w:eastAsia="標楷體" w:cs="標楷體" w:hint="eastAsia"/>
          <w:color w:val="auto"/>
          <w:sz w:val="28"/>
          <w:szCs w:val="28"/>
        </w:rPr>
        <w:t>身心障礙者專用停車位識別證或專用牌照、</w:t>
      </w:r>
      <w:r>
        <w:rPr>
          <w:rFonts w:ascii="標楷體" w:eastAsia="標楷體" w:cs="標楷體"/>
          <w:color w:val="auto"/>
          <w:sz w:val="28"/>
          <w:szCs w:val="28"/>
        </w:rPr>
        <w:t>(2)</w:t>
      </w:r>
      <w:r>
        <w:rPr>
          <w:rFonts w:ascii="標楷體" w:eastAsia="標楷體" w:cs="標楷體" w:hint="eastAsia"/>
          <w:color w:val="auto"/>
          <w:sz w:val="28"/>
          <w:szCs w:val="28"/>
        </w:rPr>
        <w:t>身心障礙手冊或身心障礙證明、</w:t>
      </w:r>
    </w:p>
    <w:p w:rsidR="005E2686" w:rsidRDefault="005E2686" w:rsidP="000D2396">
      <w:pPr>
        <w:pStyle w:val="Default"/>
        <w:spacing w:after="109" w:line="420" w:lineRule="exact"/>
        <w:ind w:leftChars="413" w:left="991"/>
        <w:rPr>
          <w:rFonts w:ascii="標楷體" w:eastAsia="標楷體" w:cs="標楷體"/>
          <w:color w:val="auto"/>
          <w:sz w:val="28"/>
          <w:szCs w:val="28"/>
        </w:rPr>
      </w:pPr>
      <w:r>
        <w:rPr>
          <w:rFonts w:ascii="標楷體" w:eastAsia="標楷體" w:cs="標楷體"/>
          <w:color w:val="auto"/>
          <w:sz w:val="28"/>
          <w:szCs w:val="28"/>
        </w:rPr>
        <w:lastRenderedPageBreak/>
        <w:t>(3)</w:t>
      </w:r>
      <w:r>
        <w:rPr>
          <w:rFonts w:ascii="標楷體" w:eastAsia="標楷體" w:cs="標楷體" w:hint="eastAsia"/>
          <w:color w:val="auto"/>
          <w:sz w:val="28"/>
          <w:szCs w:val="28"/>
        </w:rPr>
        <w:t>行照及</w:t>
      </w:r>
      <w:r>
        <w:rPr>
          <w:rFonts w:ascii="標楷體" w:eastAsia="標楷體" w:cs="標楷體"/>
          <w:color w:val="auto"/>
          <w:sz w:val="28"/>
          <w:szCs w:val="28"/>
        </w:rPr>
        <w:t>(4)</w:t>
      </w:r>
      <w:r>
        <w:rPr>
          <w:rFonts w:ascii="標楷體" w:eastAsia="標楷體" w:cs="標楷體" w:hint="eastAsia"/>
          <w:color w:val="auto"/>
          <w:sz w:val="28"/>
          <w:szCs w:val="28"/>
        </w:rPr>
        <w:t>駕照等正本文件辦理優惠；設籍新北市行動不便身心障礙者搭乘本人或同一戶籍內親屬車輛，應檢附</w:t>
      </w:r>
      <w:r>
        <w:rPr>
          <w:rFonts w:ascii="標楷體" w:eastAsia="標楷體" w:cs="標楷體"/>
          <w:color w:val="auto"/>
          <w:sz w:val="28"/>
          <w:szCs w:val="28"/>
        </w:rPr>
        <w:t>(1)</w:t>
      </w:r>
      <w:r>
        <w:rPr>
          <w:rFonts w:ascii="標楷體" w:eastAsia="標楷體" w:cs="標楷體" w:hint="eastAsia"/>
          <w:color w:val="auto"/>
          <w:sz w:val="28"/>
          <w:szCs w:val="28"/>
        </w:rPr>
        <w:t>身心障礙者專用停車位識別證或專用牌照、（</w:t>
      </w:r>
      <w:r>
        <w:rPr>
          <w:rFonts w:ascii="標楷體" w:eastAsia="標楷體" w:cs="標楷體"/>
          <w:color w:val="auto"/>
          <w:sz w:val="28"/>
          <w:szCs w:val="28"/>
        </w:rPr>
        <w:t>2</w:t>
      </w:r>
      <w:r>
        <w:rPr>
          <w:rFonts w:ascii="標楷體" w:eastAsia="標楷體" w:cs="標楷體" w:hint="eastAsia"/>
          <w:color w:val="auto"/>
          <w:sz w:val="28"/>
          <w:szCs w:val="28"/>
        </w:rPr>
        <w:t>）身心障礙手冊或身心障礙證明、</w:t>
      </w:r>
      <w:r>
        <w:rPr>
          <w:rFonts w:ascii="標楷體" w:eastAsia="標楷體" w:cs="標楷體"/>
          <w:color w:val="auto"/>
          <w:sz w:val="28"/>
          <w:szCs w:val="28"/>
        </w:rPr>
        <w:t>(3)</w:t>
      </w:r>
      <w:r>
        <w:rPr>
          <w:rFonts w:ascii="標楷體" w:eastAsia="標楷體" w:cs="標楷體" w:hint="eastAsia"/>
          <w:color w:val="auto"/>
          <w:sz w:val="28"/>
          <w:szCs w:val="28"/>
        </w:rPr>
        <w:t>同一戶籍內親屬之駕照及行照、（</w:t>
      </w:r>
      <w:r>
        <w:rPr>
          <w:rFonts w:ascii="標楷體" w:eastAsia="標楷體" w:cs="標楷體"/>
          <w:color w:val="auto"/>
          <w:sz w:val="28"/>
          <w:szCs w:val="28"/>
        </w:rPr>
        <w:t>4</w:t>
      </w:r>
      <w:r>
        <w:rPr>
          <w:rFonts w:ascii="標楷體" w:eastAsia="標楷體" w:cs="標楷體" w:hint="eastAsia"/>
          <w:color w:val="auto"/>
          <w:sz w:val="28"/>
          <w:szCs w:val="28"/>
        </w:rPr>
        <w:t>）身分證明文件（身分證、戶口名簿或戶籍謄本）等正本文件辦理優惠。</w:t>
      </w:r>
      <w:r>
        <w:rPr>
          <w:rFonts w:ascii="標楷體" w:eastAsia="標楷體" w:cs="標楷體"/>
          <w:color w:val="auto"/>
          <w:sz w:val="28"/>
          <w:szCs w:val="28"/>
        </w:rPr>
        <w:t xml:space="preserve"> </w:t>
      </w:r>
    </w:p>
    <w:p w:rsidR="005E2686" w:rsidRDefault="005E2686" w:rsidP="000D2396">
      <w:pPr>
        <w:pStyle w:val="Default"/>
        <w:spacing w:after="109" w:line="420" w:lineRule="exact"/>
        <w:ind w:leftChars="59" w:left="990" w:hangingChars="303" w:hanging="848"/>
        <w:rPr>
          <w:rFonts w:ascii="標楷體" w:eastAsia="標楷體" w:cs="標楷體"/>
          <w:color w:val="auto"/>
          <w:sz w:val="28"/>
          <w:szCs w:val="28"/>
        </w:rPr>
      </w:pPr>
      <w:r w:rsidRPr="00DB718C">
        <w:rPr>
          <w:rFonts w:ascii="標楷體" w:eastAsia="標楷體" w:cs="標楷體" w:hint="eastAsia"/>
          <w:color w:val="auto"/>
          <w:sz w:val="28"/>
          <w:szCs w:val="28"/>
        </w:rPr>
        <w:t>（四）</w:t>
      </w:r>
      <w:r w:rsidR="00D0679E">
        <w:rPr>
          <w:rFonts w:ascii="標楷體" w:eastAsia="標楷體" w:cs="標楷體" w:hint="eastAsia"/>
          <w:color w:val="auto"/>
          <w:sz w:val="28"/>
          <w:szCs w:val="28"/>
        </w:rPr>
        <w:t>月票購買</w:t>
      </w:r>
      <w:r>
        <w:rPr>
          <w:rFonts w:ascii="標楷體" w:eastAsia="標楷體" w:cs="標楷體" w:hint="eastAsia"/>
          <w:color w:val="auto"/>
          <w:sz w:val="28"/>
          <w:szCs w:val="28"/>
        </w:rPr>
        <w:t>以申請人及原登記車號為限，不得私自轉讓予第</w:t>
      </w:r>
      <w:r>
        <w:rPr>
          <w:rFonts w:ascii="標楷體" w:eastAsia="標楷體" w:cs="標楷體"/>
          <w:color w:val="auto"/>
          <w:sz w:val="28"/>
          <w:szCs w:val="28"/>
        </w:rPr>
        <w:t>3</w:t>
      </w:r>
      <w:r>
        <w:rPr>
          <w:rFonts w:ascii="標楷體" w:eastAsia="標楷體" w:cs="標楷體" w:hint="eastAsia"/>
          <w:color w:val="auto"/>
          <w:sz w:val="28"/>
          <w:szCs w:val="28"/>
        </w:rPr>
        <w:t>人，如期間內有更換車輛者，請出具相關文件</w:t>
      </w:r>
      <w:r>
        <w:rPr>
          <w:rFonts w:ascii="標楷體" w:eastAsia="標楷體" w:cs="標楷體"/>
          <w:color w:val="auto"/>
          <w:sz w:val="28"/>
          <w:szCs w:val="28"/>
        </w:rPr>
        <w:t>(</w:t>
      </w:r>
      <w:r>
        <w:rPr>
          <w:rFonts w:ascii="標楷體" w:eastAsia="標楷體" w:cs="標楷體" w:hint="eastAsia"/>
          <w:color w:val="auto"/>
          <w:sz w:val="28"/>
          <w:szCs w:val="28"/>
        </w:rPr>
        <w:t>例：購置新車、報廢車輛或重大檢修等證明文件</w:t>
      </w:r>
      <w:r>
        <w:rPr>
          <w:rFonts w:ascii="標楷體" w:eastAsia="標楷體" w:cs="標楷體"/>
          <w:color w:val="auto"/>
          <w:sz w:val="28"/>
          <w:szCs w:val="28"/>
        </w:rPr>
        <w:t>)</w:t>
      </w:r>
      <w:r>
        <w:rPr>
          <w:rFonts w:ascii="標楷體" w:eastAsia="標楷體" w:cs="標楷體" w:hint="eastAsia"/>
          <w:color w:val="auto"/>
          <w:sz w:val="28"/>
          <w:szCs w:val="28"/>
        </w:rPr>
        <w:t>向管理室辦理更換。</w:t>
      </w:r>
      <w:r w:rsidRPr="00943111">
        <w:rPr>
          <w:rFonts w:ascii="標楷體" w:eastAsia="標楷體" w:cs="標楷體" w:hint="eastAsia"/>
          <w:color w:val="auto"/>
          <w:sz w:val="28"/>
          <w:szCs w:val="28"/>
          <w:u w:val="single"/>
        </w:rPr>
        <w:t>倘私自轉讓經查證屬實者，取消其月</w:t>
      </w:r>
      <w:r w:rsidR="00D0679E" w:rsidRPr="00943111">
        <w:rPr>
          <w:rFonts w:ascii="標楷體" w:eastAsia="標楷體" w:cs="標楷體" w:hint="eastAsia"/>
          <w:color w:val="auto"/>
          <w:sz w:val="28"/>
          <w:szCs w:val="28"/>
          <w:u w:val="single"/>
        </w:rPr>
        <w:t>票</w:t>
      </w:r>
      <w:r w:rsidRPr="00943111">
        <w:rPr>
          <w:rFonts w:ascii="標楷體" w:eastAsia="標楷體" w:cs="標楷體" w:hint="eastAsia"/>
          <w:color w:val="auto"/>
          <w:sz w:val="28"/>
          <w:szCs w:val="28"/>
          <w:u w:val="single"/>
        </w:rPr>
        <w:t>資格。</w:t>
      </w:r>
      <w:r>
        <w:rPr>
          <w:rFonts w:ascii="標楷體" w:eastAsia="標楷體" w:cs="標楷體"/>
          <w:color w:val="auto"/>
          <w:sz w:val="28"/>
          <w:szCs w:val="28"/>
        </w:rPr>
        <w:t xml:space="preserve"> </w:t>
      </w:r>
    </w:p>
    <w:p w:rsidR="005E2686" w:rsidRPr="00876942" w:rsidRDefault="005E2686" w:rsidP="000D2396">
      <w:pPr>
        <w:pStyle w:val="Default"/>
        <w:spacing w:after="109" w:line="420" w:lineRule="exact"/>
        <w:rPr>
          <w:rFonts w:ascii="標楷體" w:eastAsia="標楷體" w:cs="標楷體"/>
          <w:color w:val="0000FF"/>
          <w:sz w:val="28"/>
          <w:szCs w:val="28"/>
        </w:rPr>
      </w:pPr>
      <w:r w:rsidRPr="00876942">
        <w:rPr>
          <w:rFonts w:ascii="標楷體" w:eastAsia="標楷體" w:cs="標楷體"/>
          <w:color w:val="0000FF"/>
          <w:sz w:val="28"/>
          <w:szCs w:val="28"/>
        </w:rPr>
        <w:t xml:space="preserve"> </w:t>
      </w:r>
      <w:r w:rsidR="001635F3">
        <w:rPr>
          <w:rFonts w:ascii="標楷體" w:eastAsia="標楷體" w:cs="標楷體" w:hint="eastAsia"/>
          <w:color w:val="0000FF"/>
          <w:sz w:val="28"/>
          <w:szCs w:val="28"/>
        </w:rPr>
        <w:t>十、</w:t>
      </w:r>
      <w:r w:rsidRPr="00876942">
        <w:rPr>
          <w:rFonts w:ascii="標楷體" w:eastAsia="標楷體" w:cs="標楷體" w:hint="eastAsia"/>
          <w:color w:val="0000FF"/>
          <w:sz w:val="28"/>
          <w:szCs w:val="28"/>
        </w:rPr>
        <w:t>遞補方式：</w:t>
      </w:r>
      <w:r w:rsidRPr="00876942">
        <w:rPr>
          <w:rFonts w:ascii="標楷體" w:eastAsia="標楷體" w:cs="標楷體"/>
          <w:color w:val="0000FF"/>
          <w:sz w:val="28"/>
          <w:szCs w:val="28"/>
        </w:rPr>
        <w:t xml:space="preserve"> </w:t>
      </w:r>
    </w:p>
    <w:p w:rsidR="005E2686" w:rsidRPr="002449ED" w:rsidRDefault="005E2686" w:rsidP="000D2396">
      <w:pPr>
        <w:snapToGrid w:val="0"/>
        <w:spacing w:line="420" w:lineRule="exact"/>
        <w:ind w:leftChars="118" w:left="991"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(一) </w:t>
      </w:r>
      <w:r w:rsidRPr="002449ED">
        <w:rPr>
          <w:rFonts w:ascii="標楷體" w:eastAsia="標楷體" w:hAnsi="標楷體" w:hint="eastAsia"/>
          <w:color w:val="000000"/>
          <w:sz w:val="28"/>
          <w:szCs w:val="28"/>
        </w:rPr>
        <w:t>正取者繳費完畢後，備取者依序遞補，本場將公告備取名單於管理室旁，同時以電話或簡訊方式通知備取者應於公告後7日內攜帶月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申請收執聯、登記車輛行照及身分證(或駕照</w:t>
      </w:r>
      <w:r w:rsidR="00943111">
        <w:rPr>
          <w:rFonts w:ascii="標楷體" w:eastAsia="標楷體" w:hAnsi="標楷體" w:hint="eastAsia"/>
          <w:color w:val="000000"/>
          <w:sz w:val="28"/>
          <w:szCs w:val="28"/>
        </w:rPr>
        <w:t>)</w:t>
      </w:r>
      <w:r w:rsidRPr="002449ED">
        <w:rPr>
          <w:rFonts w:ascii="標楷體" w:eastAsia="標楷體" w:hAnsi="標楷體" w:hint="eastAsia"/>
          <w:color w:val="000000"/>
          <w:sz w:val="28"/>
          <w:szCs w:val="28"/>
        </w:rPr>
        <w:t>、適用月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優惠等證件供查核，查核無誤者始得辦理繳費及簽約事宜，逾期者視同棄權。</w:t>
      </w:r>
    </w:p>
    <w:p w:rsidR="005E2686" w:rsidRPr="002449ED" w:rsidRDefault="005E2686" w:rsidP="000D2396">
      <w:pPr>
        <w:snapToGrid w:val="0"/>
        <w:spacing w:line="420" w:lineRule="exact"/>
        <w:ind w:leftChars="118" w:left="991"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(二) </w:t>
      </w:r>
      <w:r w:rsidRPr="002449ED">
        <w:rPr>
          <w:rFonts w:ascii="標楷體" w:eastAsia="標楷體" w:hAnsi="標楷體" w:hint="eastAsia"/>
          <w:color w:val="000000"/>
          <w:sz w:val="28"/>
          <w:szCs w:val="28"/>
        </w:rPr>
        <w:t>後續遞補如未額滿，或有月</w:t>
      </w:r>
      <w:r w:rsidR="00D0679E">
        <w:rPr>
          <w:rFonts w:ascii="標楷體" w:eastAsia="標楷體" w:hAnsi="標楷體" w:hint="eastAsia"/>
          <w:color w:val="000000"/>
          <w:sz w:val="28"/>
          <w:szCs w:val="28"/>
        </w:rPr>
        <w:t>票</w:t>
      </w:r>
      <w:r w:rsidRPr="002449ED">
        <w:rPr>
          <w:rFonts w:ascii="標楷體" w:eastAsia="標楷體" w:hAnsi="標楷體" w:hint="eastAsia"/>
          <w:color w:val="000000"/>
          <w:sz w:val="28"/>
          <w:szCs w:val="28"/>
        </w:rPr>
        <w:t>中途解約情形，將於管理室張貼公告，同時以電話或簡訊方式通知備取者辦理繳費訂約作業。備取者應於公告後7日內完成繳費訂約，逾期則視同棄權，依序遞補至月</w:t>
      </w:r>
      <w:r w:rsidR="00D0679E">
        <w:rPr>
          <w:rFonts w:ascii="標楷體" w:eastAsia="標楷體" w:hAnsi="標楷體" w:hint="eastAsia"/>
          <w:color w:val="000000"/>
          <w:sz w:val="28"/>
          <w:szCs w:val="28"/>
        </w:rPr>
        <w:t>票發售數</w:t>
      </w:r>
      <w:r w:rsidRPr="002449ED">
        <w:rPr>
          <w:rFonts w:ascii="標楷體" w:eastAsia="標楷體" w:hAnsi="標楷體" w:hint="eastAsia"/>
          <w:color w:val="000000"/>
          <w:sz w:val="28"/>
          <w:szCs w:val="28"/>
        </w:rPr>
        <w:t>額滿為止。</w:t>
      </w:r>
    </w:p>
    <w:p w:rsidR="005E2686" w:rsidRDefault="005E2686" w:rsidP="000D2396">
      <w:pPr>
        <w:pStyle w:val="Default"/>
        <w:spacing w:after="109" w:line="420" w:lineRule="exact"/>
        <w:rPr>
          <w:rFonts w:ascii="標楷體" w:eastAsia="標楷體" w:cs="標楷體"/>
          <w:color w:val="auto"/>
          <w:sz w:val="28"/>
          <w:szCs w:val="28"/>
        </w:rPr>
      </w:pPr>
      <w:r w:rsidRPr="00DB718C">
        <w:rPr>
          <w:rFonts w:ascii="標楷體" w:eastAsia="標楷體" w:cs="標楷體" w:hint="eastAsia"/>
          <w:color w:val="0000FF"/>
          <w:sz w:val="28"/>
          <w:szCs w:val="28"/>
        </w:rPr>
        <w:t>十</w:t>
      </w:r>
      <w:r w:rsidR="001635F3">
        <w:rPr>
          <w:rFonts w:ascii="標楷體" w:eastAsia="標楷體" w:cs="標楷體" w:hint="eastAsia"/>
          <w:color w:val="0000FF"/>
          <w:sz w:val="28"/>
          <w:szCs w:val="28"/>
        </w:rPr>
        <w:t>一</w:t>
      </w:r>
      <w:r w:rsidRPr="00DB718C">
        <w:rPr>
          <w:rFonts w:ascii="標楷體" w:eastAsia="標楷體" w:cs="標楷體" w:hint="eastAsia"/>
          <w:color w:val="0000FF"/>
          <w:sz w:val="28"/>
          <w:szCs w:val="28"/>
        </w:rPr>
        <w:t>、注意事項：</w:t>
      </w:r>
      <w:r>
        <w:rPr>
          <w:rFonts w:ascii="標楷體" w:eastAsia="標楷體" w:cs="標楷體"/>
          <w:color w:val="auto"/>
          <w:sz w:val="28"/>
          <w:szCs w:val="28"/>
        </w:rPr>
        <w:t xml:space="preserve"> </w:t>
      </w:r>
    </w:p>
    <w:p w:rsidR="005E2686" w:rsidRPr="00943111" w:rsidRDefault="005E2686" w:rsidP="000D2396">
      <w:pPr>
        <w:numPr>
          <w:ilvl w:val="0"/>
          <w:numId w:val="2"/>
        </w:numPr>
        <w:tabs>
          <w:tab w:val="left" w:pos="284"/>
        </w:tabs>
        <w:spacing w:line="420" w:lineRule="exact"/>
        <w:ind w:leftChars="53" w:left="1132" w:hangingChars="359" w:hanging="1005"/>
        <w:rPr>
          <w:rFonts w:ascii="標楷體" w:eastAsia="標楷體" w:hAnsi="標楷體"/>
          <w:sz w:val="28"/>
          <w:szCs w:val="28"/>
          <w:u w:val="single"/>
        </w:rPr>
      </w:pPr>
      <w:r w:rsidRPr="00692482">
        <w:rPr>
          <w:rFonts w:ascii="標楷體" w:eastAsia="標楷體" w:hAnsi="標楷體" w:hint="eastAsia"/>
          <w:sz w:val="28"/>
          <w:szCs w:val="28"/>
        </w:rPr>
        <w:t>依新北市公有停車場管理自治條例第3條附表1規定，月租及臨時停放車輛均應依序進入公有停車場，並依場內劃設之車格位停放，且不得固定車位。</w:t>
      </w:r>
      <w:r w:rsidRPr="00943111">
        <w:rPr>
          <w:rFonts w:ascii="標楷體" w:eastAsia="標楷體" w:hAnsi="標楷體" w:hint="eastAsia"/>
          <w:color w:val="0000FF"/>
          <w:sz w:val="28"/>
          <w:szCs w:val="28"/>
          <w:u w:val="single"/>
        </w:rPr>
        <w:t>違反規定者，本場得取消月</w:t>
      </w:r>
      <w:r w:rsidR="00D0679E" w:rsidRPr="00943111">
        <w:rPr>
          <w:rFonts w:ascii="標楷體" w:eastAsia="標楷體" w:hAnsi="標楷體" w:hint="eastAsia"/>
          <w:color w:val="0000FF"/>
          <w:sz w:val="28"/>
          <w:szCs w:val="28"/>
          <w:u w:val="single"/>
        </w:rPr>
        <w:t>票</w:t>
      </w:r>
      <w:r w:rsidRPr="00943111">
        <w:rPr>
          <w:rFonts w:ascii="標楷體" w:eastAsia="標楷體" w:hAnsi="標楷體" w:hint="eastAsia"/>
          <w:color w:val="0000FF"/>
          <w:sz w:val="28"/>
          <w:szCs w:val="28"/>
          <w:u w:val="single"/>
        </w:rPr>
        <w:t>資格。</w:t>
      </w:r>
    </w:p>
    <w:p w:rsidR="005E2686" w:rsidRPr="00692482" w:rsidRDefault="005E2686" w:rsidP="000D2396">
      <w:pPr>
        <w:numPr>
          <w:ilvl w:val="0"/>
          <w:numId w:val="2"/>
        </w:numPr>
        <w:tabs>
          <w:tab w:val="left" w:pos="284"/>
        </w:tabs>
        <w:spacing w:line="420" w:lineRule="exact"/>
        <w:ind w:leftChars="53" w:left="1132" w:hangingChars="359" w:hanging="1005"/>
        <w:rPr>
          <w:rFonts w:ascii="標楷體" w:eastAsia="標楷體" w:hAnsi="標楷體"/>
          <w:sz w:val="28"/>
          <w:szCs w:val="28"/>
        </w:rPr>
      </w:pPr>
      <w:r w:rsidRPr="00692482">
        <w:rPr>
          <w:rFonts w:ascii="標楷體" w:eastAsia="標楷體" w:hAnsi="標楷體" w:hint="eastAsia"/>
          <w:sz w:val="28"/>
          <w:szCs w:val="28"/>
        </w:rPr>
        <w:t>依身心障礙者專用停車位設置管理辦法第12條及第13條規定，身心障礙者專用停車位識別證應由身心障礙者本人親自持用或其配偶、親屬乘載身心障礙者本人時持用，</w:t>
      </w:r>
      <w:r w:rsidRPr="00943111">
        <w:rPr>
          <w:rFonts w:ascii="標楷體" w:eastAsia="標楷體" w:hAnsi="標楷體" w:hint="eastAsia"/>
          <w:color w:val="0000FF"/>
          <w:sz w:val="28"/>
          <w:szCs w:val="28"/>
          <w:u w:val="single"/>
        </w:rPr>
        <w:t>若經查獲未依規定使用及占用身心障</w:t>
      </w:r>
      <w:r w:rsidR="00D0679E" w:rsidRPr="00943111">
        <w:rPr>
          <w:rFonts w:ascii="標楷體" w:eastAsia="標楷體" w:hAnsi="標楷體" w:hint="eastAsia"/>
          <w:color w:val="0000FF"/>
          <w:sz w:val="28"/>
          <w:szCs w:val="28"/>
          <w:u w:val="single"/>
        </w:rPr>
        <w:t>礙者專用停車位，本場將通報新北市政府交通局依法裁罰，並得取消月票</w:t>
      </w:r>
      <w:r w:rsidRPr="00943111">
        <w:rPr>
          <w:rFonts w:ascii="標楷體" w:eastAsia="標楷體" w:hAnsi="標楷體" w:hint="eastAsia"/>
          <w:color w:val="0000FF"/>
          <w:sz w:val="28"/>
          <w:szCs w:val="28"/>
          <w:u w:val="single"/>
        </w:rPr>
        <w:t>資格。</w:t>
      </w:r>
    </w:p>
    <w:p w:rsidR="005E2686" w:rsidRPr="00692482" w:rsidRDefault="00D0679E" w:rsidP="000D239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月票</w:t>
      </w:r>
      <w:r w:rsidR="005E2686" w:rsidRPr="00692482">
        <w:rPr>
          <w:rFonts w:ascii="標楷體" w:eastAsia="標楷體" w:hAnsi="標楷體" w:hint="eastAsia"/>
          <w:sz w:val="28"/>
          <w:szCs w:val="28"/>
        </w:rPr>
        <w:t>汽、機車位僅供中籤並完成繳費訂約手續之承租人停放所登記車號之</w:t>
      </w:r>
      <w:r>
        <w:rPr>
          <w:rFonts w:ascii="標楷體" w:eastAsia="標楷體" w:hAnsi="標楷體" w:hint="eastAsia"/>
          <w:sz w:val="28"/>
          <w:szCs w:val="28"/>
        </w:rPr>
        <w:t>車輛，禁止一卡兩用或轉讓他人使用情形，違反規定者，本場得取消月票</w:t>
      </w:r>
      <w:r w:rsidR="005E2686" w:rsidRPr="00692482">
        <w:rPr>
          <w:rFonts w:ascii="標楷體" w:eastAsia="標楷體" w:hAnsi="標楷體" w:hint="eastAsia"/>
          <w:sz w:val="28"/>
          <w:szCs w:val="28"/>
        </w:rPr>
        <w:t>資格。</w:t>
      </w:r>
    </w:p>
    <w:p w:rsidR="005E2686" w:rsidRPr="00692482" w:rsidRDefault="00D0679E" w:rsidP="000D239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若月票</w:t>
      </w:r>
      <w:r w:rsidR="005E2686" w:rsidRPr="00692482">
        <w:rPr>
          <w:rFonts w:ascii="標楷體" w:eastAsia="標楷體" w:hAnsi="標楷體" w:hint="eastAsia"/>
          <w:sz w:val="28"/>
          <w:szCs w:val="28"/>
        </w:rPr>
        <w:t>使用者確有因車輛毀壞、報廢或其他情事須更換月租車輛者，請本人親自出示並檢附相關證明文件，本停車場將依實際情況審酌後配合辦理。</w:t>
      </w:r>
    </w:p>
    <w:p w:rsidR="005E2686" w:rsidRPr="00692482" w:rsidRDefault="00D0679E" w:rsidP="000D2396">
      <w:pPr>
        <w:numPr>
          <w:ilvl w:val="0"/>
          <w:numId w:val="2"/>
        </w:numPr>
        <w:tabs>
          <w:tab w:val="left" w:pos="284"/>
        </w:tabs>
        <w:spacing w:line="420" w:lineRule="exact"/>
        <w:ind w:leftChars="53" w:left="1132" w:hangingChars="359" w:hanging="1005"/>
        <w:rPr>
          <w:rFonts w:ascii="標楷體" w:eastAsia="標楷體" w:hAnsi="標楷體"/>
          <w:sz w:val="28"/>
          <w:szCs w:val="28"/>
        </w:rPr>
      </w:pPr>
      <w:r>
        <w:rPr>
          <w:rFonts w:ascii="標楷體" w:eastAsia="標楷體" w:hAnsi="標楷體" w:hint="eastAsia"/>
          <w:sz w:val="28"/>
          <w:szCs w:val="28"/>
        </w:rPr>
        <w:t>月票購買</w:t>
      </w:r>
      <w:r w:rsidR="005E2686" w:rsidRPr="00692482">
        <w:rPr>
          <w:rFonts w:ascii="標楷體" w:eastAsia="標楷體" w:hAnsi="標楷體" w:hint="eastAsia"/>
          <w:sz w:val="28"/>
          <w:szCs w:val="28"/>
        </w:rPr>
        <w:t>人無次年度之優先承租權利，一律重新辦理</w:t>
      </w:r>
      <w:r>
        <w:rPr>
          <w:rFonts w:ascii="標楷體" w:eastAsia="標楷體" w:hAnsi="標楷體" w:hint="eastAsia"/>
          <w:sz w:val="28"/>
          <w:szCs w:val="28"/>
        </w:rPr>
        <w:t>月票</w:t>
      </w:r>
      <w:r w:rsidR="005E2686" w:rsidRPr="00692482">
        <w:rPr>
          <w:rFonts w:ascii="標楷體" w:eastAsia="標楷體" w:hAnsi="標楷體" w:hint="eastAsia"/>
          <w:sz w:val="28"/>
          <w:szCs w:val="28"/>
        </w:rPr>
        <w:t>登記及抽籤事宜。</w:t>
      </w:r>
    </w:p>
    <w:p w:rsidR="005E2686" w:rsidRPr="00692482" w:rsidRDefault="005E2686" w:rsidP="000D2396">
      <w:pPr>
        <w:numPr>
          <w:ilvl w:val="0"/>
          <w:numId w:val="2"/>
        </w:numPr>
        <w:tabs>
          <w:tab w:val="left" w:pos="284"/>
        </w:tabs>
        <w:spacing w:line="420" w:lineRule="exact"/>
        <w:ind w:leftChars="53" w:left="1132" w:hangingChars="359" w:hanging="1005"/>
        <w:rPr>
          <w:rFonts w:ascii="標楷體" w:eastAsia="標楷體" w:hAnsi="標楷體"/>
          <w:sz w:val="28"/>
          <w:szCs w:val="28"/>
        </w:rPr>
      </w:pPr>
      <w:r w:rsidRPr="00692482">
        <w:rPr>
          <w:rFonts w:ascii="標楷體" w:eastAsia="標楷體" w:hAnsi="標楷體" w:hint="eastAsia"/>
          <w:sz w:val="28"/>
          <w:szCs w:val="28"/>
        </w:rPr>
        <w:t>有關停車位管理使用方式及其他相關事宜，依</w:t>
      </w:r>
      <w:r w:rsidR="00D0679E">
        <w:rPr>
          <w:rFonts w:ascii="標楷體" w:eastAsia="標楷體" w:hAnsi="標楷體" w:hint="eastAsia"/>
          <w:sz w:val="28"/>
          <w:szCs w:val="28"/>
        </w:rPr>
        <w:t>停車場法、</w:t>
      </w:r>
      <w:r w:rsidRPr="00692482">
        <w:rPr>
          <w:rFonts w:ascii="標楷體" w:eastAsia="標楷體" w:hAnsi="標楷體" w:hint="eastAsia"/>
          <w:sz w:val="28"/>
          <w:szCs w:val="28"/>
        </w:rPr>
        <w:t>停車場租賃契約書相關規定辦理。</w:t>
      </w:r>
    </w:p>
    <w:p w:rsidR="005E2686" w:rsidRDefault="005E2686" w:rsidP="000D2396">
      <w:pPr>
        <w:numPr>
          <w:ilvl w:val="0"/>
          <w:numId w:val="2"/>
        </w:numPr>
        <w:tabs>
          <w:tab w:val="left" w:pos="284"/>
        </w:tabs>
        <w:spacing w:line="420" w:lineRule="exact"/>
        <w:ind w:leftChars="53" w:left="1132" w:hangingChars="359" w:hanging="1005"/>
        <w:rPr>
          <w:rFonts w:ascii="標楷體" w:eastAsia="標楷體" w:hAnsi="標楷體" w:hint="eastAsia"/>
          <w:sz w:val="28"/>
          <w:szCs w:val="28"/>
        </w:rPr>
      </w:pPr>
      <w:r w:rsidRPr="00692482">
        <w:rPr>
          <w:rFonts w:ascii="標楷體" w:eastAsia="標楷體" w:hAnsi="標楷體" w:hint="eastAsia"/>
          <w:sz w:val="28"/>
          <w:szCs w:val="28"/>
        </w:rPr>
        <w:t>不得冒用或借用他人證件資料辦理</w:t>
      </w:r>
      <w:r w:rsidR="00D0679E">
        <w:rPr>
          <w:rFonts w:ascii="標楷體" w:eastAsia="標楷體" w:hAnsi="標楷體" w:hint="eastAsia"/>
          <w:sz w:val="28"/>
          <w:szCs w:val="28"/>
        </w:rPr>
        <w:t>月票</w:t>
      </w:r>
      <w:r w:rsidRPr="00692482">
        <w:rPr>
          <w:rFonts w:ascii="標楷體" w:eastAsia="標楷體" w:hAnsi="標楷體" w:hint="eastAsia"/>
          <w:sz w:val="28"/>
          <w:szCs w:val="28"/>
        </w:rPr>
        <w:t>登記及抽籤，倘經查獲屬實，一律取消資格。</w:t>
      </w:r>
    </w:p>
    <w:p w:rsidR="009443F9" w:rsidRPr="00692482" w:rsidRDefault="009443F9" w:rsidP="009443F9">
      <w:pPr>
        <w:tabs>
          <w:tab w:val="left" w:pos="284"/>
        </w:tabs>
        <w:spacing w:line="420" w:lineRule="exact"/>
        <w:ind w:left="1132"/>
        <w:rPr>
          <w:rFonts w:ascii="標楷體" w:eastAsia="標楷體" w:hAnsi="標楷體"/>
          <w:sz w:val="28"/>
          <w:szCs w:val="28"/>
        </w:rPr>
      </w:pPr>
    </w:p>
    <w:p w:rsidR="004E3F8B" w:rsidRPr="004E3F8B" w:rsidRDefault="004E3F8B" w:rsidP="000D2396">
      <w:pPr>
        <w:spacing w:line="420" w:lineRule="exact"/>
        <w:rPr>
          <w:rFonts w:ascii="標楷體" w:eastAsia="標楷體" w:hAnsi="標楷體"/>
          <w:color w:val="0000FF"/>
          <w:sz w:val="28"/>
        </w:rPr>
      </w:pPr>
      <w:r w:rsidRPr="004E3F8B">
        <w:rPr>
          <w:rFonts w:ascii="標楷體" w:eastAsia="標楷體" w:hAnsi="標楷體"/>
          <w:color w:val="0000FF"/>
          <w:sz w:val="28"/>
        </w:rPr>
        <w:t>十二、個人資料保護聲明</w:t>
      </w:r>
      <w:r w:rsidRPr="004E3F8B">
        <w:rPr>
          <w:rFonts w:ascii="標楷體" w:eastAsia="標楷體" w:hAnsi="標楷體" w:hint="eastAsia"/>
          <w:color w:val="0000FF"/>
          <w:sz w:val="28"/>
        </w:rPr>
        <w:t>：</w:t>
      </w:r>
    </w:p>
    <w:p w:rsidR="004E3F8B" w:rsidRPr="004E3F8B" w:rsidRDefault="004E3F8B" w:rsidP="00AC40B1">
      <w:pPr>
        <w:spacing w:line="420" w:lineRule="exact"/>
        <w:ind w:leftChars="354" w:left="850"/>
        <w:rPr>
          <w:rFonts w:ascii="標楷體" w:eastAsia="標楷體" w:hAnsi="標楷體"/>
          <w:color w:val="FF0000"/>
          <w:sz w:val="28"/>
        </w:rPr>
      </w:pPr>
      <w:r w:rsidRPr="004E3F8B">
        <w:rPr>
          <w:rFonts w:ascii="標楷體" w:eastAsia="標楷體" w:hAnsi="標楷體"/>
          <w:sz w:val="28"/>
        </w:rPr>
        <w:lastRenderedPageBreak/>
        <w:t>本場為保護登記者的個人資料，依據個人資料保護法規定，於下列事由與目的範圍內，說明本場直接或間接蒐集、處理及利用登記者的個人資料，</w:t>
      </w:r>
      <w:r w:rsidRPr="004E3F8B">
        <w:rPr>
          <w:rFonts w:ascii="標楷體" w:eastAsia="標楷體" w:hAnsi="標楷體"/>
          <w:color w:val="FF0000"/>
          <w:sz w:val="28"/>
        </w:rPr>
        <w:t>當登記者完成登記程序時，表示登記者同意以下內容，敬請詳閱。</w:t>
      </w:r>
    </w:p>
    <w:p w:rsidR="004E3F8B" w:rsidRPr="004E3F8B" w:rsidRDefault="004E3F8B" w:rsidP="000D2396">
      <w:pPr>
        <w:spacing w:line="420" w:lineRule="exact"/>
        <w:ind w:leftChars="118" w:left="1131" w:hangingChars="303" w:hanging="848"/>
        <w:rPr>
          <w:rFonts w:ascii="標楷體" w:eastAsia="標楷體" w:hAnsi="標楷體"/>
          <w:sz w:val="28"/>
        </w:rPr>
      </w:pPr>
      <w:r w:rsidRPr="004E3F8B">
        <w:rPr>
          <w:rFonts w:ascii="標楷體" w:eastAsia="標楷體" w:hAnsi="標楷體"/>
          <w:sz w:val="28"/>
        </w:rPr>
        <w:t>（一）蒐集目的及類別</w:t>
      </w:r>
      <w:r w:rsidRPr="004E3F8B">
        <w:rPr>
          <w:rFonts w:ascii="標楷體" w:eastAsia="標楷體" w:hAnsi="標楷體" w:hint="eastAsia"/>
          <w:sz w:val="28"/>
        </w:rPr>
        <w:t>：</w:t>
      </w:r>
      <w:r w:rsidRPr="004E3F8B">
        <w:rPr>
          <w:rFonts w:ascii="標楷體" w:eastAsia="標楷體" w:hAnsi="標楷體"/>
          <w:sz w:val="28"/>
        </w:rPr>
        <w:t>本場基於個人資料保護法及相關法令之規定，取得登記者的個人資料，目的在於提供良好服務、執行職務、內部行政管理、陳報主管機關(新北市政府交通局)或停車營運業務之必要範圍內蒐集、處理及利用登記者的個人資料。登記者同意本場以登記者所提供的個人資料確認登記者的身分、與登記者進行聯絡、提供登記者停車相關服務及資訊，包括後續通知等用途。而需獲取登記者姓名、聯絡方式(如電話號碼、電子信箱、居住或工作地址等)、車號、分證統一編號，或其他得以直接或間接識別登記者個人之資料。</w:t>
      </w:r>
    </w:p>
    <w:p w:rsidR="004E3F8B" w:rsidRPr="004E3F8B" w:rsidRDefault="006045F8" w:rsidP="000D2396">
      <w:pPr>
        <w:spacing w:line="420" w:lineRule="exact"/>
        <w:ind w:leftChars="178" w:left="1133" w:hangingChars="252" w:hanging="706"/>
        <w:rPr>
          <w:rFonts w:ascii="標楷體" w:eastAsia="標楷體" w:hAnsi="標楷體"/>
          <w:sz w:val="28"/>
        </w:rPr>
      </w:pPr>
      <w:r>
        <w:rPr>
          <w:rFonts w:ascii="標楷體" w:eastAsia="標楷體" w:hAnsi="標楷體"/>
          <w:sz w:val="28"/>
        </w:rPr>
        <w:t>（二）</w:t>
      </w:r>
      <w:r w:rsidR="004E3F8B" w:rsidRPr="004E3F8B">
        <w:rPr>
          <w:rFonts w:ascii="標楷體" w:eastAsia="標楷體" w:hAnsi="標楷體"/>
          <w:sz w:val="28"/>
        </w:rPr>
        <w:t>個人資料利用之期間、地區、對象及方式</w:t>
      </w:r>
      <w:r w:rsidR="004E3F8B" w:rsidRPr="004E3F8B">
        <w:rPr>
          <w:rFonts w:ascii="標楷體" w:eastAsia="標楷體" w:hAnsi="標楷體" w:hint="eastAsia"/>
          <w:sz w:val="28"/>
        </w:rPr>
        <w:t>：</w:t>
      </w:r>
      <w:r w:rsidR="004E3F8B" w:rsidRPr="004E3F8B">
        <w:rPr>
          <w:rFonts w:ascii="標楷體" w:eastAsia="標楷體" w:hAnsi="標楷體"/>
          <w:sz w:val="28"/>
        </w:rPr>
        <w:t>登記者的個人資料僅供本場及主管機關於1年內在中華民國領域，在前述蒐集目的之必要範圍內，以電話、電子郵件、紙本或其他合於當時科技之適當方式作個人資料之利用。</w:t>
      </w:r>
    </w:p>
    <w:p w:rsidR="004E3F8B" w:rsidRPr="004E3F8B" w:rsidRDefault="004E3F8B" w:rsidP="000D2396">
      <w:pPr>
        <w:spacing w:line="420" w:lineRule="exact"/>
        <w:ind w:firstLineChars="152" w:firstLine="426"/>
        <w:rPr>
          <w:rFonts w:ascii="標楷體" w:eastAsia="標楷體" w:hAnsi="標楷體"/>
          <w:sz w:val="28"/>
        </w:rPr>
      </w:pPr>
      <w:r w:rsidRPr="004E3F8B">
        <w:rPr>
          <w:rFonts w:ascii="標楷體" w:eastAsia="標楷體" w:hAnsi="標楷體"/>
          <w:sz w:val="28"/>
        </w:rPr>
        <w:t>（三）當事人權利</w:t>
      </w:r>
      <w:r w:rsidRPr="004E3F8B">
        <w:rPr>
          <w:rFonts w:ascii="標楷體" w:eastAsia="標楷體" w:hAnsi="標楷體" w:hint="eastAsia"/>
          <w:sz w:val="28"/>
        </w:rPr>
        <w:t>：</w:t>
      </w:r>
      <w:r w:rsidRPr="004E3F8B">
        <w:rPr>
          <w:rFonts w:ascii="標楷體" w:eastAsia="標楷體" w:hAnsi="標楷體"/>
          <w:sz w:val="28"/>
        </w:rPr>
        <w:t>登記者可依前述業務、活動所定規則或向本場行使下列權利：</w:t>
      </w:r>
    </w:p>
    <w:p w:rsidR="004E3F8B" w:rsidRPr="004E3F8B" w:rsidRDefault="00C1262D" w:rsidP="000D2396">
      <w:pPr>
        <w:spacing w:line="420" w:lineRule="exact"/>
        <w:rPr>
          <w:rFonts w:ascii="標楷體" w:eastAsia="標楷體" w:hAnsi="標楷體"/>
          <w:sz w:val="28"/>
        </w:rPr>
      </w:pPr>
      <w:r>
        <w:rPr>
          <w:rFonts w:ascii="標楷體" w:eastAsia="標楷體" w:hAnsi="標楷體" w:hint="eastAsia"/>
          <w:sz w:val="28"/>
        </w:rPr>
        <w:t xml:space="preserve">       </w:t>
      </w:r>
      <w:r w:rsidR="004E3F8B" w:rsidRPr="004E3F8B">
        <w:rPr>
          <w:rFonts w:ascii="標楷體" w:eastAsia="標楷體" w:hAnsi="標楷體"/>
          <w:sz w:val="28"/>
        </w:rPr>
        <w:t>1、查詢或請求閱覽。</w:t>
      </w:r>
    </w:p>
    <w:p w:rsidR="004E3F8B" w:rsidRPr="004E3F8B" w:rsidRDefault="004E3F8B" w:rsidP="000D2396">
      <w:pPr>
        <w:spacing w:line="420" w:lineRule="exact"/>
        <w:ind w:firstLineChars="354" w:firstLine="991"/>
        <w:rPr>
          <w:rFonts w:ascii="標楷體" w:eastAsia="標楷體" w:hAnsi="標楷體"/>
          <w:sz w:val="28"/>
        </w:rPr>
      </w:pPr>
      <w:r w:rsidRPr="004E3F8B">
        <w:rPr>
          <w:rFonts w:ascii="標楷體" w:eastAsia="標楷體" w:hAnsi="標楷體"/>
          <w:sz w:val="28"/>
        </w:rPr>
        <w:t>2、請求製給複製本。</w:t>
      </w:r>
    </w:p>
    <w:p w:rsidR="004E3F8B" w:rsidRPr="004E3F8B" w:rsidRDefault="004E3F8B" w:rsidP="000D2396">
      <w:pPr>
        <w:spacing w:line="420" w:lineRule="exact"/>
        <w:ind w:firstLineChars="354" w:firstLine="991"/>
        <w:rPr>
          <w:rFonts w:ascii="標楷體" w:eastAsia="標楷體" w:hAnsi="標楷體"/>
          <w:sz w:val="28"/>
        </w:rPr>
      </w:pPr>
      <w:r w:rsidRPr="004E3F8B">
        <w:rPr>
          <w:rFonts w:ascii="標楷體" w:eastAsia="標楷體" w:hAnsi="標楷體"/>
          <w:sz w:val="28"/>
        </w:rPr>
        <w:t>3、請求補充或更正。</w:t>
      </w:r>
    </w:p>
    <w:p w:rsidR="004E3F8B" w:rsidRPr="004E3F8B" w:rsidRDefault="004E3F8B" w:rsidP="000D2396">
      <w:pPr>
        <w:spacing w:line="420" w:lineRule="exact"/>
        <w:ind w:firstLineChars="354" w:firstLine="991"/>
        <w:rPr>
          <w:rFonts w:ascii="標楷體" w:eastAsia="標楷體" w:hAnsi="標楷體"/>
          <w:sz w:val="28"/>
        </w:rPr>
      </w:pPr>
      <w:r w:rsidRPr="004E3F8B">
        <w:rPr>
          <w:rFonts w:ascii="標楷體" w:eastAsia="標楷體" w:hAnsi="標楷體"/>
          <w:sz w:val="28"/>
        </w:rPr>
        <w:t>4、請求停止蒐集、處理及利用。</w:t>
      </w:r>
    </w:p>
    <w:p w:rsidR="004E3F8B" w:rsidRPr="004E3F8B" w:rsidRDefault="004E3F8B" w:rsidP="000D2396">
      <w:pPr>
        <w:spacing w:line="420" w:lineRule="exact"/>
        <w:ind w:firstLineChars="354" w:firstLine="991"/>
        <w:rPr>
          <w:rFonts w:ascii="標楷體" w:eastAsia="標楷體" w:hAnsi="標楷體"/>
          <w:sz w:val="28"/>
        </w:rPr>
      </w:pPr>
      <w:r w:rsidRPr="004E3F8B">
        <w:rPr>
          <w:rFonts w:ascii="標楷體" w:eastAsia="標楷體" w:hAnsi="標楷體"/>
          <w:sz w:val="28"/>
        </w:rPr>
        <w:t>5、請求刪除登記者的個人資料。</w:t>
      </w:r>
    </w:p>
    <w:p w:rsidR="004E3F8B" w:rsidRPr="004E3F8B" w:rsidRDefault="004E3F8B" w:rsidP="000D2396">
      <w:pPr>
        <w:spacing w:line="420" w:lineRule="exact"/>
        <w:ind w:leftChars="119" w:left="992" w:hangingChars="252" w:hanging="706"/>
        <w:rPr>
          <w:rFonts w:ascii="標楷體" w:eastAsia="標楷體" w:hAnsi="標楷體"/>
          <w:sz w:val="28"/>
        </w:rPr>
      </w:pPr>
      <w:r w:rsidRPr="004E3F8B">
        <w:rPr>
          <w:rFonts w:ascii="標楷體" w:eastAsia="標楷體" w:hAnsi="標楷體"/>
          <w:sz w:val="28"/>
        </w:rPr>
        <w:t>（四）不提供個人資料之權益影響</w:t>
      </w:r>
      <w:r w:rsidR="00C929E3">
        <w:rPr>
          <w:rFonts w:ascii="標楷體" w:eastAsia="標楷體" w:hAnsi="標楷體" w:hint="eastAsia"/>
          <w:sz w:val="28"/>
        </w:rPr>
        <w:t>：</w:t>
      </w:r>
      <w:r w:rsidRPr="004E3F8B">
        <w:rPr>
          <w:rFonts w:ascii="標楷體" w:eastAsia="標楷體" w:hAnsi="標楷體"/>
          <w:sz w:val="28"/>
        </w:rPr>
        <w:t>登記者得自由選擇是否提供相關個人資料予本場蒐集、處理及利用，惟登記者若選擇不提供，或只提供部分/不完全/不真實/不正確個人資料予本場，或提供後向本場請求刪除部分或全部個人資料，或登記者所提供的個人資料，經檢舉或發現不足以確認登記者的身分真實性或其他個人資料冒用、盜用等情形時，導致本場無法進行必要之審核及處理，本場有權暫時停止提供對登記者的服務，若有不便之處尚請見諒。</w:t>
      </w:r>
    </w:p>
    <w:p w:rsidR="004E3F8B" w:rsidRPr="004E3F8B" w:rsidRDefault="004E3F8B" w:rsidP="000D2396">
      <w:pPr>
        <w:spacing w:line="420" w:lineRule="exact"/>
        <w:ind w:leftChars="177" w:left="991" w:hangingChars="202" w:hanging="566"/>
        <w:rPr>
          <w:rFonts w:ascii="標楷體" w:eastAsia="標楷體" w:hAnsi="標楷體"/>
          <w:sz w:val="28"/>
        </w:rPr>
      </w:pPr>
      <w:r w:rsidRPr="004E3F8B">
        <w:rPr>
          <w:rFonts w:ascii="標楷體" w:eastAsia="標楷體" w:hAnsi="標楷體"/>
          <w:sz w:val="28"/>
        </w:rPr>
        <w:t>（五）登記者已清楚瞭解此一同意符合個人資料保護法及相關法規之要求，具有書面同意本場蒐集、處理及利用登記者的個人資料之效果。</w:t>
      </w:r>
    </w:p>
    <w:sectPr w:rsidR="004E3F8B" w:rsidRPr="004E3F8B" w:rsidSect="00227D3B">
      <w:footerReference w:type="default" r:id="rId9"/>
      <w:pgSz w:w="11907" w:h="16840" w:code="9"/>
      <w:pgMar w:top="426" w:right="851" w:bottom="425" w:left="851" w:header="567"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38" w:rsidRDefault="00E35E38" w:rsidP="007E2969">
      <w:r>
        <w:separator/>
      </w:r>
    </w:p>
  </w:endnote>
  <w:endnote w:type="continuationSeparator" w:id="0">
    <w:p w:rsidR="00E35E38" w:rsidRDefault="00E35E38" w:rsidP="007E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09" w:rsidRDefault="00F45A09">
    <w:pPr>
      <w:pStyle w:val="a5"/>
      <w:jc w:val="center"/>
    </w:pPr>
    <w:r>
      <w:fldChar w:fldCharType="begin"/>
    </w:r>
    <w:r>
      <w:instrText>PAGE   \* MERGEFORMAT</w:instrText>
    </w:r>
    <w:r>
      <w:fldChar w:fldCharType="separate"/>
    </w:r>
    <w:r w:rsidR="007A04DE" w:rsidRPr="007A04DE">
      <w:rPr>
        <w:noProof/>
        <w:lang w:val="zh-TW"/>
      </w:rPr>
      <w:t>1</w:t>
    </w:r>
    <w:r>
      <w:fldChar w:fldCharType="end"/>
    </w:r>
  </w:p>
  <w:p w:rsidR="00F45A09" w:rsidRDefault="00F45A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38" w:rsidRDefault="00E35E38" w:rsidP="007E2969">
      <w:r>
        <w:separator/>
      </w:r>
    </w:p>
  </w:footnote>
  <w:footnote w:type="continuationSeparator" w:id="0">
    <w:p w:rsidR="00E35E38" w:rsidRDefault="00E35E38" w:rsidP="007E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E46"/>
    <w:multiLevelType w:val="hybridMultilevel"/>
    <w:tmpl w:val="0268AD6E"/>
    <w:lvl w:ilvl="0" w:tplc="CEA40794">
      <w:start w:val="1"/>
      <w:numFmt w:val="taiwaneseCountingThousand"/>
      <w:lvlText w:val="（%1）"/>
      <w:lvlJc w:val="left"/>
      <w:pPr>
        <w:ind w:left="1584" w:hanging="864"/>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4045FBD"/>
    <w:multiLevelType w:val="hybridMultilevel"/>
    <w:tmpl w:val="4EA81098"/>
    <w:lvl w:ilvl="0" w:tplc="280A8308">
      <w:start w:val="1"/>
      <w:numFmt w:val="taiwaneseCountingThousand"/>
      <w:lvlText w:val="（%1）"/>
      <w:lvlJc w:val="left"/>
      <w:pPr>
        <w:ind w:left="1148" w:hanging="864"/>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
    <w:nsid w:val="24C26865"/>
    <w:multiLevelType w:val="hybridMultilevel"/>
    <w:tmpl w:val="0EB23574"/>
    <w:lvl w:ilvl="0" w:tplc="586466E6">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10D72E9"/>
    <w:multiLevelType w:val="hybridMultilevel"/>
    <w:tmpl w:val="3C389726"/>
    <w:lvl w:ilvl="0" w:tplc="F0405A4A">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39885F30"/>
    <w:multiLevelType w:val="hybridMultilevel"/>
    <w:tmpl w:val="FCDAF1FC"/>
    <w:lvl w:ilvl="0" w:tplc="274273B2">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A83A8D"/>
    <w:multiLevelType w:val="hybridMultilevel"/>
    <w:tmpl w:val="0268AD6E"/>
    <w:lvl w:ilvl="0" w:tplc="CEA40794">
      <w:start w:val="1"/>
      <w:numFmt w:val="taiwaneseCountingThousand"/>
      <w:lvlText w:val="（%1）"/>
      <w:lvlJc w:val="left"/>
      <w:pPr>
        <w:ind w:left="1584" w:hanging="864"/>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DD3"/>
    <w:rsid w:val="00001C47"/>
    <w:rsid w:val="00014DE1"/>
    <w:rsid w:val="000164B5"/>
    <w:rsid w:val="000A2D58"/>
    <w:rsid w:val="000D2396"/>
    <w:rsid w:val="0011449B"/>
    <w:rsid w:val="001265E1"/>
    <w:rsid w:val="001635F3"/>
    <w:rsid w:val="001B0E83"/>
    <w:rsid w:val="001B1B73"/>
    <w:rsid w:val="001C52E2"/>
    <w:rsid w:val="001D4E72"/>
    <w:rsid w:val="00206B11"/>
    <w:rsid w:val="00212B2A"/>
    <w:rsid w:val="00216AE7"/>
    <w:rsid w:val="00227D3B"/>
    <w:rsid w:val="0025676B"/>
    <w:rsid w:val="002C1107"/>
    <w:rsid w:val="002D50CB"/>
    <w:rsid w:val="002F1E88"/>
    <w:rsid w:val="00305D78"/>
    <w:rsid w:val="00354A5E"/>
    <w:rsid w:val="003862BE"/>
    <w:rsid w:val="00387AC6"/>
    <w:rsid w:val="00396C4B"/>
    <w:rsid w:val="003B0338"/>
    <w:rsid w:val="003B3DD3"/>
    <w:rsid w:val="003B3FA4"/>
    <w:rsid w:val="003C13D2"/>
    <w:rsid w:val="003D33AC"/>
    <w:rsid w:val="00400E7C"/>
    <w:rsid w:val="00407CCE"/>
    <w:rsid w:val="00462240"/>
    <w:rsid w:val="004654F5"/>
    <w:rsid w:val="00485FF4"/>
    <w:rsid w:val="00491C38"/>
    <w:rsid w:val="004A7092"/>
    <w:rsid w:val="004C41A7"/>
    <w:rsid w:val="004D1967"/>
    <w:rsid w:val="004E3F8B"/>
    <w:rsid w:val="00502357"/>
    <w:rsid w:val="00516895"/>
    <w:rsid w:val="00523C7D"/>
    <w:rsid w:val="00573A02"/>
    <w:rsid w:val="00573FF9"/>
    <w:rsid w:val="005839F7"/>
    <w:rsid w:val="005A67E3"/>
    <w:rsid w:val="005C4724"/>
    <w:rsid w:val="005E2686"/>
    <w:rsid w:val="005F45B1"/>
    <w:rsid w:val="006045F8"/>
    <w:rsid w:val="00627ABC"/>
    <w:rsid w:val="0064033C"/>
    <w:rsid w:val="0065307A"/>
    <w:rsid w:val="00685586"/>
    <w:rsid w:val="00695FC0"/>
    <w:rsid w:val="006C0B06"/>
    <w:rsid w:val="006D36E9"/>
    <w:rsid w:val="006F476F"/>
    <w:rsid w:val="007140EB"/>
    <w:rsid w:val="00760FC9"/>
    <w:rsid w:val="00763E70"/>
    <w:rsid w:val="00786D52"/>
    <w:rsid w:val="007A04DE"/>
    <w:rsid w:val="007A16C2"/>
    <w:rsid w:val="007B33B9"/>
    <w:rsid w:val="007C6ADC"/>
    <w:rsid w:val="007C7FAC"/>
    <w:rsid w:val="007D1F42"/>
    <w:rsid w:val="007D2CB4"/>
    <w:rsid w:val="007E2969"/>
    <w:rsid w:val="008105D6"/>
    <w:rsid w:val="00821819"/>
    <w:rsid w:val="008268D5"/>
    <w:rsid w:val="00876942"/>
    <w:rsid w:val="008B63B8"/>
    <w:rsid w:val="008B6A8C"/>
    <w:rsid w:val="008E0200"/>
    <w:rsid w:val="0090289E"/>
    <w:rsid w:val="00903FE0"/>
    <w:rsid w:val="00935E44"/>
    <w:rsid w:val="00943111"/>
    <w:rsid w:val="009443F9"/>
    <w:rsid w:val="00954548"/>
    <w:rsid w:val="00961827"/>
    <w:rsid w:val="00985695"/>
    <w:rsid w:val="009C38CB"/>
    <w:rsid w:val="00A155FB"/>
    <w:rsid w:val="00A25035"/>
    <w:rsid w:val="00A33CCC"/>
    <w:rsid w:val="00A55BDE"/>
    <w:rsid w:val="00A756FD"/>
    <w:rsid w:val="00A768EA"/>
    <w:rsid w:val="00A86E77"/>
    <w:rsid w:val="00AB5D32"/>
    <w:rsid w:val="00AC40B1"/>
    <w:rsid w:val="00AD114A"/>
    <w:rsid w:val="00B2357D"/>
    <w:rsid w:val="00B32FAB"/>
    <w:rsid w:val="00B40E39"/>
    <w:rsid w:val="00B55F6C"/>
    <w:rsid w:val="00BB4E22"/>
    <w:rsid w:val="00BD453A"/>
    <w:rsid w:val="00BE3F38"/>
    <w:rsid w:val="00BE6CB0"/>
    <w:rsid w:val="00BF71C1"/>
    <w:rsid w:val="00C1262D"/>
    <w:rsid w:val="00C864EA"/>
    <w:rsid w:val="00C929E3"/>
    <w:rsid w:val="00CA3B0D"/>
    <w:rsid w:val="00CA43BC"/>
    <w:rsid w:val="00CB4402"/>
    <w:rsid w:val="00CE3727"/>
    <w:rsid w:val="00CE38AF"/>
    <w:rsid w:val="00CE7F00"/>
    <w:rsid w:val="00CF5C16"/>
    <w:rsid w:val="00D0679E"/>
    <w:rsid w:val="00D10DEF"/>
    <w:rsid w:val="00D16D7E"/>
    <w:rsid w:val="00D45DBC"/>
    <w:rsid w:val="00D56FE0"/>
    <w:rsid w:val="00D630F2"/>
    <w:rsid w:val="00D86F4C"/>
    <w:rsid w:val="00D8795D"/>
    <w:rsid w:val="00D9119D"/>
    <w:rsid w:val="00DB718C"/>
    <w:rsid w:val="00DF1464"/>
    <w:rsid w:val="00DF56F8"/>
    <w:rsid w:val="00E31F5E"/>
    <w:rsid w:val="00E35E38"/>
    <w:rsid w:val="00E71440"/>
    <w:rsid w:val="00E719E9"/>
    <w:rsid w:val="00EA24AC"/>
    <w:rsid w:val="00EB03D2"/>
    <w:rsid w:val="00EB786B"/>
    <w:rsid w:val="00F2137C"/>
    <w:rsid w:val="00F41DCF"/>
    <w:rsid w:val="00F45A09"/>
    <w:rsid w:val="00F56013"/>
    <w:rsid w:val="00F570A0"/>
    <w:rsid w:val="00F64AD9"/>
    <w:rsid w:val="00F940C3"/>
    <w:rsid w:val="00FB1A60"/>
    <w:rsid w:val="00FB5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DD3"/>
    <w:pPr>
      <w:widowControl w:val="0"/>
      <w:autoSpaceDE w:val="0"/>
      <w:autoSpaceDN w:val="0"/>
      <w:adjustRightInd w:val="0"/>
    </w:pPr>
    <w:rPr>
      <w:rFonts w:ascii="Times New Roman" w:hAnsi="Times New Roman"/>
      <w:color w:val="000000"/>
      <w:sz w:val="24"/>
      <w:szCs w:val="24"/>
    </w:rPr>
  </w:style>
  <w:style w:type="paragraph" w:styleId="a3">
    <w:name w:val="header"/>
    <w:basedOn w:val="a"/>
    <w:link w:val="a4"/>
    <w:uiPriority w:val="99"/>
    <w:unhideWhenUsed/>
    <w:rsid w:val="007E2969"/>
    <w:pPr>
      <w:tabs>
        <w:tab w:val="center" w:pos="4153"/>
        <w:tab w:val="right" w:pos="8306"/>
      </w:tabs>
      <w:snapToGrid w:val="0"/>
    </w:pPr>
    <w:rPr>
      <w:sz w:val="20"/>
      <w:szCs w:val="20"/>
    </w:rPr>
  </w:style>
  <w:style w:type="character" w:customStyle="1" w:styleId="a4">
    <w:name w:val="頁首 字元"/>
    <w:link w:val="a3"/>
    <w:uiPriority w:val="99"/>
    <w:rsid w:val="007E2969"/>
    <w:rPr>
      <w:sz w:val="20"/>
      <w:szCs w:val="20"/>
    </w:rPr>
  </w:style>
  <w:style w:type="paragraph" w:styleId="a5">
    <w:name w:val="footer"/>
    <w:basedOn w:val="a"/>
    <w:link w:val="a6"/>
    <w:uiPriority w:val="99"/>
    <w:unhideWhenUsed/>
    <w:rsid w:val="007E2969"/>
    <w:pPr>
      <w:tabs>
        <w:tab w:val="center" w:pos="4153"/>
        <w:tab w:val="right" w:pos="8306"/>
      </w:tabs>
      <w:snapToGrid w:val="0"/>
    </w:pPr>
    <w:rPr>
      <w:sz w:val="20"/>
      <w:szCs w:val="20"/>
    </w:rPr>
  </w:style>
  <w:style w:type="character" w:customStyle="1" w:styleId="a6">
    <w:name w:val="頁尾 字元"/>
    <w:link w:val="a5"/>
    <w:uiPriority w:val="99"/>
    <w:rsid w:val="007E2969"/>
    <w:rPr>
      <w:sz w:val="20"/>
      <w:szCs w:val="20"/>
    </w:rPr>
  </w:style>
  <w:style w:type="paragraph" w:styleId="a7">
    <w:name w:val="Balloon Text"/>
    <w:basedOn w:val="a"/>
    <w:link w:val="a8"/>
    <w:uiPriority w:val="99"/>
    <w:semiHidden/>
    <w:unhideWhenUsed/>
    <w:rsid w:val="007E2969"/>
    <w:rPr>
      <w:rFonts w:ascii="Cambria" w:hAnsi="Cambria"/>
      <w:sz w:val="18"/>
      <w:szCs w:val="18"/>
    </w:rPr>
  </w:style>
  <w:style w:type="character" w:customStyle="1" w:styleId="a8">
    <w:name w:val="註解方塊文字 字元"/>
    <w:link w:val="a7"/>
    <w:uiPriority w:val="99"/>
    <w:semiHidden/>
    <w:rsid w:val="007E2969"/>
    <w:rPr>
      <w:rFonts w:ascii="Cambria" w:eastAsia="新細明體" w:hAnsi="Cambria" w:cs="Times New Roman"/>
      <w:sz w:val="18"/>
      <w:szCs w:val="18"/>
    </w:rPr>
  </w:style>
  <w:style w:type="character" w:styleId="a9">
    <w:name w:val="Hyperlink"/>
    <w:uiPriority w:val="99"/>
    <w:unhideWhenUsed/>
    <w:rsid w:val="00F64AD9"/>
    <w:rPr>
      <w:color w:val="0000FF"/>
      <w:u w:val="single"/>
    </w:rPr>
  </w:style>
  <w:style w:type="paragraph" w:styleId="aa">
    <w:name w:val="List Paragraph"/>
    <w:basedOn w:val="a"/>
    <w:uiPriority w:val="34"/>
    <w:qFormat/>
    <w:rsid w:val="009431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12">
      <w:bodyDiv w:val="1"/>
      <w:marLeft w:val="0"/>
      <w:marRight w:val="0"/>
      <w:marTop w:val="0"/>
      <w:marBottom w:val="0"/>
      <w:divBdr>
        <w:top w:val="none" w:sz="0" w:space="0" w:color="auto"/>
        <w:left w:val="none" w:sz="0" w:space="0" w:color="auto"/>
        <w:bottom w:val="none" w:sz="0" w:space="0" w:color="auto"/>
        <w:right w:val="none" w:sz="0" w:space="0" w:color="auto"/>
      </w:divBdr>
      <w:divsChild>
        <w:div w:id="225723734">
          <w:marLeft w:val="0"/>
          <w:marRight w:val="0"/>
          <w:marTop w:val="0"/>
          <w:marBottom w:val="0"/>
          <w:divBdr>
            <w:top w:val="none" w:sz="0" w:space="0" w:color="auto"/>
            <w:left w:val="none" w:sz="0" w:space="0" w:color="auto"/>
            <w:bottom w:val="none" w:sz="0" w:space="0" w:color="auto"/>
            <w:right w:val="none" w:sz="0" w:space="0" w:color="auto"/>
          </w:divBdr>
          <w:divsChild>
            <w:div w:id="354162717">
              <w:marLeft w:val="0"/>
              <w:marRight w:val="0"/>
              <w:marTop w:val="0"/>
              <w:marBottom w:val="0"/>
              <w:divBdr>
                <w:top w:val="none" w:sz="0" w:space="0" w:color="auto"/>
                <w:left w:val="none" w:sz="0" w:space="0" w:color="auto"/>
                <w:bottom w:val="none" w:sz="0" w:space="0" w:color="auto"/>
                <w:right w:val="none" w:sz="0" w:space="0" w:color="auto"/>
              </w:divBdr>
              <w:divsChild>
                <w:div w:id="1527016576">
                  <w:marLeft w:val="0"/>
                  <w:marRight w:val="0"/>
                  <w:marTop w:val="0"/>
                  <w:marBottom w:val="0"/>
                  <w:divBdr>
                    <w:top w:val="none" w:sz="0" w:space="0" w:color="auto"/>
                    <w:left w:val="none" w:sz="0" w:space="0" w:color="auto"/>
                    <w:bottom w:val="none" w:sz="0" w:space="0" w:color="auto"/>
                    <w:right w:val="none" w:sz="0" w:space="0" w:color="auto"/>
                  </w:divBdr>
                  <w:divsChild>
                    <w:div w:id="1376349024">
                      <w:marLeft w:val="0"/>
                      <w:marRight w:val="0"/>
                      <w:marTop w:val="0"/>
                      <w:marBottom w:val="0"/>
                      <w:divBdr>
                        <w:top w:val="none" w:sz="0" w:space="0" w:color="auto"/>
                        <w:left w:val="none" w:sz="0" w:space="0" w:color="auto"/>
                        <w:bottom w:val="none" w:sz="0" w:space="0" w:color="auto"/>
                        <w:right w:val="none" w:sz="0" w:space="0" w:color="auto"/>
                      </w:divBdr>
                      <w:divsChild>
                        <w:div w:id="428965395">
                          <w:marLeft w:val="0"/>
                          <w:marRight w:val="0"/>
                          <w:marTop w:val="15"/>
                          <w:marBottom w:val="60"/>
                          <w:divBdr>
                            <w:top w:val="none" w:sz="0" w:space="0" w:color="auto"/>
                            <w:left w:val="none" w:sz="0" w:space="0" w:color="auto"/>
                            <w:bottom w:val="none" w:sz="0" w:space="0" w:color="auto"/>
                            <w:right w:val="none" w:sz="0" w:space="0" w:color="auto"/>
                          </w:divBdr>
                          <w:divsChild>
                            <w:div w:id="1419017279">
                              <w:marLeft w:val="0"/>
                              <w:marRight w:val="0"/>
                              <w:marTop w:val="0"/>
                              <w:marBottom w:val="0"/>
                              <w:divBdr>
                                <w:top w:val="none" w:sz="0" w:space="0" w:color="auto"/>
                                <w:left w:val="none" w:sz="0" w:space="0" w:color="auto"/>
                                <w:bottom w:val="none" w:sz="0" w:space="0" w:color="auto"/>
                                <w:right w:val="none" w:sz="0" w:space="0" w:color="auto"/>
                              </w:divBdr>
                              <w:divsChild>
                                <w:div w:id="667784">
                                  <w:marLeft w:val="0"/>
                                  <w:marRight w:val="0"/>
                                  <w:marTop w:val="0"/>
                                  <w:marBottom w:val="0"/>
                                  <w:divBdr>
                                    <w:top w:val="none" w:sz="0" w:space="0" w:color="auto"/>
                                    <w:left w:val="none" w:sz="0" w:space="0" w:color="auto"/>
                                    <w:bottom w:val="none" w:sz="0" w:space="0" w:color="auto"/>
                                    <w:right w:val="none" w:sz="0" w:space="0" w:color="auto"/>
                                  </w:divBdr>
                                </w:div>
                                <w:div w:id="21175732">
                                  <w:marLeft w:val="0"/>
                                  <w:marRight w:val="0"/>
                                  <w:marTop w:val="0"/>
                                  <w:marBottom w:val="0"/>
                                  <w:divBdr>
                                    <w:top w:val="none" w:sz="0" w:space="0" w:color="auto"/>
                                    <w:left w:val="none" w:sz="0" w:space="0" w:color="auto"/>
                                    <w:bottom w:val="none" w:sz="0" w:space="0" w:color="auto"/>
                                    <w:right w:val="none" w:sz="0" w:space="0" w:color="auto"/>
                                  </w:divBdr>
                                </w:div>
                                <w:div w:id="29766541">
                                  <w:marLeft w:val="0"/>
                                  <w:marRight w:val="0"/>
                                  <w:marTop w:val="0"/>
                                  <w:marBottom w:val="0"/>
                                  <w:divBdr>
                                    <w:top w:val="none" w:sz="0" w:space="0" w:color="auto"/>
                                    <w:left w:val="none" w:sz="0" w:space="0" w:color="auto"/>
                                    <w:bottom w:val="none" w:sz="0" w:space="0" w:color="auto"/>
                                    <w:right w:val="none" w:sz="0" w:space="0" w:color="auto"/>
                                  </w:divBdr>
                                </w:div>
                                <w:div w:id="56588385">
                                  <w:marLeft w:val="0"/>
                                  <w:marRight w:val="0"/>
                                  <w:marTop w:val="0"/>
                                  <w:marBottom w:val="0"/>
                                  <w:divBdr>
                                    <w:top w:val="none" w:sz="0" w:space="0" w:color="auto"/>
                                    <w:left w:val="none" w:sz="0" w:space="0" w:color="auto"/>
                                    <w:bottom w:val="none" w:sz="0" w:space="0" w:color="auto"/>
                                    <w:right w:val="none" w:sz="0" w:space="0" w:color="auto"/>
                                  </w:divBdr>
                                </w:div>
                                <w:div w:id="96607996">
                                  <w:marLeft w:val="0"/>
                                  <w:marRight w:val="0"/>
                                  <w:marTop w:val="0"/>
                                  <w:marBottom w:val="0"/>
                                  <w:divBdr>
                                    <w:top w:val="none" w:sz="0" w:space="0" w:color="auto"/>
                                    <w:left w:val="none" w:sz="0" w:space="0" w:color="auto"/>
                                    <w:bottom w:val="none" w:sz="0" w:space="0" w:color="auto"/>
                                    <w:right w:val="none" w:sz="0" w:space="0" w:color="auto"/>
                                  </w:divBdr>
                                </w:div>
                                <w:div w:id="99421878">
                                  <w:marLeft w:val="0"/>
                                  <w:marRight w:val="0"/>
                                  <w:marTop w:val="0"/>
                                  <w:marBottom w:val="0"/>
                                  <w:divBdr>
                                    <w:top w:val="none" w:sz="0" w:space="0" w:color="auto"/>
                                    <w:left w:val="none" w:sz="0" w:space="0" w:color="auto"/>
                                    <w:bottom w:val="none" w:sz="0" w:space="0" w:color="auto"/>
                                    <w:right w:val="none" w:sz="0" w:space="0" w:color="auto"/>
                                  </w:divBdr>
                                </w:div>
                                <w:div w:id="108398352">
                                  <w:marLeft w:val="0"/>
                                  <w:marRight w:val="0"/>
                                  <w:marTop w:val="0"/>
                                  <w:marBottom w:val="0"/>
                                  <w:divBdr>
                                    <w:top w:val="none" w:sz="0" w:space="0" w:color="auto"/>
                                    <w:left w:val="none" w:sz="0" w:space="0" w:color="auto"/>
                                    <w:bottom w:val="none" w:sz="0" w:space="0" w:color="auto"/>
                                    <w:right w:val="none" w:sz="0" w:space="0" w:color="auto"/>
                                  </w:divBdr>
                                </w:div>
                                <w:div w:id="121265974">
                                  <w:marLeft w:val="0"/>
                                  <w:marRight w:val="0"/>
                                  <w:marTop w:val="0"/>
                                  <w:marBottom w:val="0"/>
                                  <w:divBdr>
                                    <w:top w:val="none" w:sz="0" w:space="0" w:color="auto"/>
                                    <w:left w:val="none" w:sz="0" w:space="0" w:color="auto"/>
                                    <w:bottom w:val="none" w:sz="0" w:space="0" w:color="auto"/>
                                    <w:right w:val="none" w:sz="0" w:space="0" w:color="auto"/>
                                  </w:divBdr>
                                </w:div>
                                <w:div w:id="186674404">
                                  <w:marLeft w:val="0"/>
                                  <w:marRight w:val="0"/>
                                  <w:marTop w:val="0"/>
                                  <w:marBottom w:val="0"/>
                                  <w:divBdr>
                                    <w:top w:val="none" w:sz="0" w:space="0" w:color="auto"/>
                                    <w:left w:val="none" w:sz="0" w:space="0" w:color="auto"/>
                                    <w:bottom w:val="none" w:sz="0" w:space="0" w:color="auto"/>
                                    <w:right w:val="none" w:sz="0" w:space="0" w:color="auto"/>
                                  </w:divBdr>
                                </w:div>
                                <w:div w:id="208106952">
                                  <w:marLeft w:val="0"/>
                                  <w:marRight w:val="0"/>
                                  <w:marTop w:val="0"/>
                                  <w:marBottom w:val="0"/>
                                  <w:divBdr>
                                    <w:top w:val="none" w:sz="0" w:space="0" w:color="auto"/>
                                    <w:left w:val="none" w:sz="0" w:space="0" w:color="auto"/>
                                    <w:bottom w:val="none" w:sz="0" w:space="0" w:color="auto"/>
                                    <w:right w:val="none" w:sz="0" w:space="0" w:color="auto"/>
                                  </w:divBdr>
                                </w:div>
                                <w:div w:id="219289301">
                                  <w:marLeft w:val="0"/>
                                  <w:marRight w:val="0"/>
                                  <w:marTop w:val="0"/>
                                  <w:marBottom w:val="0"/>
                                  <w:divBdr>
                                    <w:top w:val="none" w:sz="0" w:space="0" w:color="auto"/>
                                    <w:left w:val="none" w:sz="0" w:space="0" w:color="auto"/>
                                    <w:bottom w:val="none" w:sz="0" w:space="0" w:color="auto"/>
                                    <w:right w:val="none" w:sz="0" w:space="0" w:color="auto"/>
                                  </w:divBdr>
                                </w:div>
                                <w:div w:id="258803095">
                                  <w:marLeft w:val="0"/>
                                  <w:marRight w:val="0"/>
                                  <w:marTop w:val="0"/>
                                  <w:marBottom w:val="0"/>
                                  <w:divBdr>
                                    <w:top w:val="none" w:sz="0" w:space="0" w:color="auto"/>
                                    <w:left w:val="none" w:sz="0" w:space="0" w:color="auto"/>
                                    <w:bottom w:val="none" w:sz="0" w:space="0" w:color="auto"/>
                                    <w:right w:val="none" w:sz="0" w:space="0" w:color="auto"/>
                                  </w:divBdr>
                                </w:div>
                                <w:div w:id="304895725">
                                  <w:marLeft w:val="0"/>
                                  <w:marRight w:val="0"/>
                                  <w:marTop w:val="0"/>
                                  <w:marBottom w:val="0"/>
                                  <w:divBdr>
                                    <w:top w:val="none" w:sz="0" w:space="0" w:color="auto"/>
                                    <w:left w:val="none" w:sz="0" w:space="0" w:color="auto"/>
                                    <w:bottom w:val="none" w:sz="0" w:space="0" w:color="auto"/>
                                    <w:right w:val="none" w:sz="0" w:space="0" w:color="auto"/>
                                  </w:divBdr>
                                </w:div>
                                <w:div w:id="315643669">
                                  <w:marLeft w:val="0"/>
                                  <w:marRight w:val="0"/>
                                  <w:marTop w:val="0"/>
                                  <w:marBottom w:val="0"/>
                                  <w:divBdr>
                                    <w:top w:val="none" w:sz="0" w:space="0" w:color="auto"/>
                                    <w:left w:val="none" w:sz="0" w:space="0" w:color="auto"/>
                                    <w:bottom w:val="none" w:sz="0" w:space="0" w:color="auto"/>
                                    <w:right w:val="none" w:sz="0" w:space="0" w:color="auto"/>
                                  </w:divBdr>
                                </w:div>
                                <w:div w:id="356858581">
                                  <w:marLeft w:val="0"/>
                                  <w:marRight w:val="0"/>
                                  <w:marTop w:val="0"/>
                                  <w:marBottom w:val="0"/>
                                  <w:divBdr>
                                    <w:top w:val="none" w:sz="0" w:space="0" w:color="auto"/>
                                    <w:left w:val="none" w:sz="0" w:space="0" w:color="auto"/>
                                    <w:bottom w:val="none" w:sz="0" w:space="0" w:color="auto"/>
                                    <w:right w:val="none" w:sz="0" w:space="0" w:color="auto"/>
                                  </w:divBdr>
                                </w:div>
                                <w:div w:id="359552584">
                                  <w:marLeft w:val="0"/>
                                  <w:marRight w:val="0"/>
                                  <w:marTop w:val="0"/>
                                  <w:marBottom w:val="0"/>
                                  <w:divBdr>
                                    <w:top w:val="none" w:sz="0" w:space="0" w:color="auto"/>
                                    <w:left w:val="none" w:sz="0" w:space="0" w:color="auto"/>
                                    <w:bottom w:val="none" w:sz="0" w:space="0" w:color="auto"/>
                                    <w:right w:val="none" w:sz="0" w:space="0" w:color="auto"/>
                                  </w:divBdr>
                                </w:div>
                                <w:div w:id="370544069">
                                  <w:marLeft w:val="0"/>
                                  <w:marRight w:val="0"/>
                                  <w:marTop w:val="0"/>
                                  <w:marBottom w:val="0"/>
                                  <w:divBdr>
                                    <w:top w:val="none" w:sz="0" w:space="0" w:color="auto"/>
                                    <w:left w:val="none" w:sz="0" w:space="0" w:color="auto"/>
                                    <w:bottom w:val="none" w:sz="0" w:space="0" w:color="auto"/>
                                    <w:right w:val="none" w:sz="0" w:space="0" w:color="auto"/>
                                  </w:divBdr>
                                </w:div>
                                <w:div w:id="390419864">
                                  <w:marLeft w:val="0"/>
                                  <w:marRight w:val="0"/>
                                  <w:marTop w:val="0"/>
                                  <w:marBottom w:val="0"/>
                                  <w:divBdr>
                                    <w:top w:val="none" w:sz="0" w:space="0" w:color="auto"/>
                                    <w:left w:val="none" w:sz="0" w:space="0" w:color="auto"/>
                                    <w:bottom w:val="none" w:sz="0" w:space="0" w:color="auto"/>
                                    <w:right w:val="none" w:sz="0" w:space="0" w:color="auto"/>
                                  </w:divBdr>
                                </w:div>
                                <w:div w:id="398402081">
                                  <w:marLeft w:val="0"/>
                                  <w:marRight w:val="0"/>
                                  <w:marTop w:val="0"/>
                                  <w:marBottom w:val="0"/>
                                  <w:divBdr>
                                    <w:top w:val="none" w:sz="0" w:space="0" w:color="auto"/>
                                    <w:left w:val="none" w:sz="0" w:space="0" w:color="auto"/>
                                    <w:bottom w:val="none" w:sz="0" w:space="0" w:color="auto"/>
                                    <w:right w:val="none" w:sz="0" w:space="0" w:color="auto"/>
                                  </w:divBdr>
                                </w:div>
                                <w:div w:id="408966252">
                                  <w:marLeft w:val="0"/>
                                  <w:marRight w:val="0"/>
                                  <w:marTop w:val="0"/>
                                  <w:marBottom w:val="0"/>
                                  <w:divBdr>
                                    <w:top w:val="none" w:sz="0" w:space="0" w:color="auto"/>
                                    <w:left w:val="none" w:sz="0" w:space="0" w:color="auto"/>
                                    <w:bottom w:val="none" w:sz="0" w:space="0" w:color="auto"/>
                                    <w:right w:val="none" w:sz="0" w:space="0" w:color="auto"/>
                                  </w:divBdr>
                                </w:div>
                                <w:div w:id="432677002">
                                  <w:marLeft w:val="0"/>
                                  <w:marRight w:val="0"/>
                                  <w:marTop w:val="0"/>
                                  <w:marBottom w:val="0"/>
                                  <w:divBdr>
                                    <w:top w:val="none" w:sz="0" w:space="0" w:color="auto"/>
                                    <w:left w:val="none" w:sz="0" w:space="0" w:color="auto"/>
                                    <w:bottom w:val="none" w:sz="0" w:space="0" w:color="auto"/>
                                    <w:right w:val="none" w:sz="0" w:space="0" w:color="auto"/>
                                  </w:divBdr>
                                </w:div>
                                <w:div w:id="448478236">
                                  <w:marLeft w:val="0"/>
                                  <w:marRight w:val="0"/>
                                  <w:marTop w:val="0"/>
                                  <w:marBottom w:val="0"/>
                                  <w:divBdr>
                                    <w:top w:val="none" w:sz="0" w:space="0" w:color="auto"/>
                                    <w:left w:val="none" w:sz="0" w:space="0" w:color="auto"/>
                                    <w:bottom w:val="none" w:sz="0" w:space="0" w:color="auto"/>
                                    <w:right w:val="none" w:sz="0" w:space="0" w:color="auto"/>
                                  </w:divBdr>
                                </w:div>
                                <w:div w:id="495070698">
                                  <w:marLeft w:val="0"/>
                                  <w:marRight w:val="0"/>
                                  <w:marTop w:val="0"/>
                                  <w:marBottom w:val="0"/>
                                  <w:divBdr>
                                    <w:top w:val="none" w:sz="0" w:space="0" w:color="auto"/>
                                    <w:left w:val="none" w:sz="0" w:space="0" w:color="auto"/>
                                    <w:bottom w:val="none" w:sz="0" w:space="0" w:color="auto"/>
                                    <w:right w:val="none" w:sz="0" w:space="0" w:color="auto"/>
                                  </w:divBdr>
                                </w:div>
                                <w:div w:id="536744198">
                                  <w:marLeft w:val="0"/>
                                  <w:marRight w:val="0"/>
                                  <w:marTop w:val="0"/>
                                  <w:marBottom w:val="0"/>
                                  <w:divBdr>
                                    <w:top w:val="none" w:sz="0" w:space="0" w:color="auto"/>
                                    <w:left w:val="none" w:sz="0" w:space="0" w:color="auto"/>
                                    <w:bottom w:val="none" w:sz="0" w:space="0" w:color="auto"/>
                                    <w:right w:val="none" w:sz="0" w:space="0" w:color="auto"/>
                                  </w:divBdr>
                                </w:div>
                                <w:div w:id="562327493">
                                  <w:marLeft w:val="0"/>
                                  <w:marRight w:val="0"/>
                                  <w:marTop w:val="0"/>
                                  <w:marBottom w:val="0"/>
                                  <w:divBdr>
                                    <w:top w:val="none" w:sz="0" w:space="0" w:color="auto"/>
                                    <w:left w:val="none" w:sz="0" w:space="0" w:color="auto"/>
                                    <w:bottom w:val="none" w:sz="0" w:space="0" w:color="auto"/>
                                    <w:right w:val="none" w:sz="0" w:space="0" w:color="auto"/>
                                  </w:divBdr>
                                </w:div>
                                <w:div w:id="593703819">
                                  <w:marLeft w:val="0"/>
                                  <w:marRight w:val="0"/>
                                  <w:marTop w:val="0"/>
                                  <w:marBottom w:val="0"/>
                                  <w:divBdr>
                                    <w:top w:val="none" w:sz="0" w:space="0" w:color="auto"/>
                                    <w:left w:val="none" w:sz="0" w:space="0" w:color="auto"/>
                                    <w:bottom w:val="none" w:sz="0" w:space="0" w:color="auto"/>
                                    <w:right w:val="none" w:sz="0" w:space="0" w:color="auto"/>
                                  </w:divBdr>
                                </w:div>
                                <w:div w:id="618344649">
                                  <w:marLeft w:val="0"/>
                                  <w:marRight w:val="0"/>
                                  <w:marTop w:val="0"/>
                                  <w:marBottom w:val="0"/>
                                  <w:divBdr>
                                    <w:top w:val="none" w:sz="0" w:space="0" w:color="auto"/>
                                    <w:left w:val="none" w:sz="0" w:space="0" w:color="auto"/>
                                    <w:bottom w:val="none" w:sz="0" w:space="0" w:color="auto"/>
                                    <w:right w:val="none" w:sz="0" w:space="0" w:color="auto"/>
                                  </w:divBdr>
                                </w:div>
                                <w:div w:id="620498677">
                                  <w:marLeft w:val="0"/>
                                  <w:marRight w:val="0"/>
                                  <w:marTop w:val="0"/>
                                  <w:marBottom w:val="0"/>
                                  <w:divBdr>
                                    <w:top w:val="none" w:sz="0" w:space="0" w:color="auto"/>
                                    <w:left w:val="none" w:sz="0" w:space="0" w:color="auto"/>
                                    <w:bottom w:val="none" w:sz="0" w:space="0" w:color="auto"/>
                                    <w:right w:val="none" w:sz="0" w:space="0" w:color="auto"/>
                                  </w:divBdr>
                                </w:div>
                                <w:div w:id="712458567">
                                  <w:marLeft w:val="0"/>
                                  <w:marRight w:val="0"/>
                                  <w:marTop w:val="0"/>
                                  <w:marBottom w:val="0"/>
                                  <w:divBdr>
                                    <w:top w:val="none" w:sz="0" w:space="0" w:color="auto"/>
                                    <w:left w:val="none" w:sz="0" w:space="0" w:color="auto"/>
                                    <w:bottom w:val="none" w:sz="0" w:space="0" w:color="auto"/>
                                    <w:right w:val="none" w:sz="0" w:space="0" w:color="auto"/>
                                  </w:divBdr>
                                </w:div>
                                <w:div w:id="763919084">
                                  <w:marLeft w:val="0"/>
                                  <w:marRight w:val="0"/>
                                  <w:marTop w:val="0"/>
                                  <w:marBottom w:val="0"/>
                                  <w:divBdr>
                                    <w:top w:val="none" w:sz="0" w:space="0" w:color="auto"/>
                                    <w:left w:val="none" w:sz="0" w:space="0" w:color="auto"/>
                                    <w:bottom w:val="none" w:sz="0" w:space="0" w:color="auto"/>
                                    <w:right w:val="none" w:sz="0" w:space="0" w:color="auto"/>
                                  </w:divBdr>
                                </w:div>
                                <w:div w:id="765421570">
                                  <w:marLeft w:val="0"/>
                                  <w:marRight w:val="0"/>
                                  <w:marTop w:val="0"/>
                                  <w:marBottom w:val="0"/>
                                  <w:divBdr>
                                    <w:top w:val="none" w:sz="0" w:space="0" w:color="auto"/>
                                    <w:left w:val="none" w:sz="0" w:space="0" w:color="auto"/>
                                    <w:bottom w:val="none" w:sz="0" w:space="0" w:color="auto"/>
                                    <w:right w:val="none" w:sz="0" w:space="0" w:color="auto"/>
                                  </w:divBdr>
                                </w:div>
                                <w:div w:id="775639029">
                                  <w:marLeft w:val="0"/>
                                  <w:marRight w:val="0"/>
                                  <w:marTop w:val="0"/>
                                  <w:marBottom w:val="0"/>
                                  <w:divBdr>
                                    <w:top w:val="none" w:sz="0" w:space="0" w:color="auto"/>
                                    <w:left w:val="none" w:sz="0" w:space="0" w:color="auto"/>
                                    <w:bottom w:val="none" w:sz="0" w:space="0" w:color="auto"/>
                                    <w:right w:val="none" w:sz="0" w:space="0" w:color="auto"/>
                                  </w:divBdr>
                                </w:div>
                                <w:div w:id="797527567">
                                  <w:marLeft w:val="0"/>
                                  <w:marRight w:val="0"/>
                                  <w:marTop w:val="0"/>
                                  <w:marBottom w:val="0"/>
                                  <w:divBdr>
                                    <w:top w:val="none" w:sz="0" w:space="0" w:color="auto"/>
                                    <w:left w:val="none" w:sz="0" w:space="0" w:color="auto"/>
                                    <w:bottom w:val="none" w:sz="0" w:space="0" w:color="auto"/>
                                    <w:right w:val="none" w:sz="0" w:space="0" w:color="auto"/>
                                  </w:divBdr>
                                </w:div>
                                <w:div w:id="865946710">
                                  <w:marLeft w:val="0"/>
                                  <w:marRight w:val="0"/>
                                  <w:marTop w:val="0"/>
                                  <w:marBottom w:val="0"/>
                                  <w:divBdr>
                                    <w:top w:val="none" w:sz="0" w:space="0" w:color="auto"/>
                                    <w:left w:val="none" w:sz="0" w:space="0" w:color="auto"/>
                                    <w:bottom w:val="none" w:sz="0" w:space="0" w:color="auto"/>
                                    <w:right w:val="none" w:sz="0" w:space="0" w:color="auto"/>
                                  </w:divBdr>
                                </w:div>
                                <w:div w:id="866139011">
                                  <w:marLeft w:val="0"/>
                                  <w:marRight w:val="0"/>
                                  <w:marTop w:val="0"/>
                                  <w:marBottom w:val="0"/>
                                  <w:divBdr>
                                    <w:top w:val="none" w:sz="0" w:space="0" w:color="auto"/>
                                    <w:left w:val="none" w:sz="0" w:space="0" w:color="auto"/>
                                    <w:bottom w:val="none" w:sz="0" w:space="0" w:color="auto"/>
                                    <w:right w:val="none" w:sz="0" w:space="0" w:color="auto"/>
                                  </w:divBdr>
                                </w:div>
                                <w:div w:id="867371458">
                                  <w:marLeft w:val="0"/>
                                  <w:marRight w:val="0"/>
                                  <w:marTop w:val="0"/>
                                  <w:marBottom w:val="0"/>
                                  <w:divBdr>
                                    <w:top w:val="none" w:sz="0" w:space="0" w:color="auto"/>
                                    <w:left w:val="none" w:sz="0" w:space="0" w:color="auto"/>
                                    <w:bottom w:val="none" w:sz="0" w:space="0" w:color="auto"/>
                                    <w:right w:val="none" w:sz="0" w:space="0" w:color="auto"/>
                                  </w:divBdr>
                                </w:div>
                                <w:div w:id="869336015">
                                  <w:marLeft w:val="0"/>
                                  <w:marRight w:val="0"/>
                                  <w:marTop w:val="0"/>
                                  <w:marBottom w:val="0"/>
                                  <w:divBdr>
                                    <w:top w:val="none" w:sz="0" w:space="0" w:color="auto"/>
                                    <w:left w:val="none" w:sz="0" w:space="0" w:color="auto"/>
                                    <w:bottom w:val="none" w:sz="0" w:space="0" w:color="auto"/>
                                    <w:right w:val="none" w:sz="0" w:space="0" w:color="auto"/>
                                  </w:divBdr>
                                </w:div>
                                <w:div w:id="908274543">
                                  <w:marLeft w:val="0"/>
                                  <w:marRight w:val="0"/>
                                  <w:marTop w:val="0"/>
                                  <w:marBottom w:val="0"/>
                                  <w:divBdr>
                                    <w:top w:val="none" w:sz="0" w:space="0" w:color="auto"/>
                                    <w:left w:val="none" w:sz="0" w:space="0" w:color="auto"/>
                                    <w:bottom w:val="none" w:sz="0" w:space="0" w:color="auto"/>
                                    <w:right w:val="none" w:sz="0" w:space="0" w:color="auto"/>
                                  </w:divBdr>
                                </w:div>
                                <w:div w:id="954096391">
                                  <w:marLeft w:val="0"/>
                                  <w:marRight w:val="0"/>
                                  <w:marTop w:val="0"/>
                                  <w:marBottom w:val="0"/>
                                  <w:divBdr>
                                    <w:top w:val="none" w:sz="0" w:space="0" w:color="auto"/>
                                    <w:left w:val="none" w:sz="0" w:space="0" w:color="auto"/>
                                    <w:bottom w:val="none" w:sz="0" w:space="0" w:color="auto"/>
                                    <w:right w:val="none" w:sz="0" w:space="0" w:color="auto"/>
                                  </w:divBdr>
                                </w:div>
                                <w:div w:id="982807948">
                                  <w:marLeft w:val="0"/>
                                  <w:marRight w:val="0"/>
                                  <w:marTop w:val="0"/>
                                  <w:marBottom w:val="0"/>
                                  <w:divBdr>
                                    <w:top w:val="none" w:sz="0" w:space="0" w:color="auto"/>
                                    <w:left w:val="none" w:sz="0" w:space="0" w:color="auto"/>
                                    <w:bottom w:val="none" w:sz="0" w:space="0" w:color="auto"/>
                                    <w:right w:val="none" w:sz="0" w:space="0" w:color="auto"/>
                                  </w:divBdr>
                                </w:div>
                                <w:div w:id="1020814730">
                                  <w:marLeft w:val="0"/>
                                  <w:marRight w:val="0"/>
                                  <w:marTop w:val="0"/>
                                  <w:marBottom w:val="0"/>
                                  <w:divBdr>
                                    <w:top w:val="none" w:sz="0" w:space="0" w:color="auto"/>
                                    <w:left w:val="none" w:sz="0" w:space="0" w:color="auto"/>
                                    <w:bottom w:val="none" w:sz="0" w:space="0" w:color="auto"/>
                                    <w:right w:val="none" w:sz="0" w:space="0" w:color="auto"/>
                                  </w:divBdr>
                                </w:div>
                                <w:div w:id="1059984790">
                                  <w:marLeft w:val="0"/>
                                  <w:marRight w:val="0"/>
                                  <w:marTop w:val="0"/>
                                  <w:marBottom w:val="0"/>
                                  <w:divBdr>
                                    <w:top w:val="none" w:sz="0" w:space="0" w:color="auto"/>
                                    <w:left w:val="none" w:sz="0" w:space="0" w:color="auto"/>
                                    <w:bottom w:val="none" w:sz="0" w:space="0" w:color="auto"/>
                                    <w:right w:val="none" w:sz="0" w:space="0" w:color="auto"/>
                                  </w:divBdr>
                                </w:div>
                                <w:div w:id="1075709842">
                                  <w:marLeft w:val="0"/>
                                  <w:marRight w:val="0"/>
                                  <w:marTop w:val="0"/>
                                  <w:marBottom w:val="0"/>
                                  <w:divBdr>
                                    <w:top w:val="none" w:sz="0" w:space="0" w:color="auto"/>
                                    <w:left w:val="none" w:sz="0" w:space="0" w:color="auto"/>
                                    <w:bottom w:val="none" w:sz="0" w:space="0" w:color="auto"/>
                                    <w:right w:val="none" w:sz="0" w:space="0" w:color="auto"/>
                                  </w:divBdr>
                                </w:div>
                                <w:div w:id="1105273026">
                                  <w:marLeft w:val="0"/>
                                  <w:marRight w:val="0"/>
                                  <w:marTop w:val="0"/>
                                  <w:marBottom w:val="0"/>
                                  <w:divBdr>
                                    <w:top w:val="none" w:sz="0" w:space="0" w:color="auto"/>
                                    <w:left w:val="none" w:sz="0" w:space="0" w:color="auto"/>
                                    <w:bottom w:val="none" w:sz="0" w:space="0" w:color="auto"/>
                                    <w:right w:val="none" w:sz="0" w:space="0" w:color="auto"/>
                                  </w:divBdr>
                                </w:div>
                                <w:div w:id="1207375603">
                                  <w:marLeft w:val="0"/>
                                  <w:marRight w:val="0"/>
                                  <w:marTop w:val="0"/>
                                  <w:marBottom w:val="0"/>
                                  <w:divBdr>
                                    <w:top w:val="none" w:sz="0" w:space="0" w:color="auto"/>
                                    <w:left w:val="none" w:sz="0" w:space="0" w:color="auto"/>
                                    <w:bottom w:val="none" w:sz="0" w:space="0" w:color="auto"/>
                                    <w:right w:val="none" w:sz="0" w:space="0" w:color="auto"/>
                                  </w:divBdr>
                                </w:div>
                                <w:div w:id="1249802398">
                                  <w:marLeft w:val="0"/>
                                  <w:marRight w:val="0"/>
                                  <w:marTop w:val="0"/>
                                  <w:marBottom w:val="0"/>
                                  <w:divBdr>
                                    <w:top w:val="none" w:sz="0" w:space="0" w:color="auto"/>
                                    <w:left w:val="none" w:sz="0" w:space="0" w:color="auto"/>
                                    <w:bottom w:val="none" w:sz="0" w:space="0" w:color="auto"/>
                                    <w:right w:val="none" w:sz="0" w:space="0" w:color="auto"/>
                                  </w:divBdr>
                                </w:div>
                                <w:div w:id="1253392160">
                                  <w:marLeft w:val="0"/>
                                  <w:marRight w:val="0"/>
                                  <w:marTop w:val="0"/>
                                  <w:marBottom w:val="0"/>
                                  <w:divBdr>
                                    <w:top w:val="none" w:sz="0" w:space="0" w:color="auto"/>
                                    <w:left w:val="none" w:sz="0" w:space="0" w:color="auto"/>
                                    <w:bottom w:val="none" w:sz="0" w:space="0" w:color="auto"/>
                                    <w:right w:val="none" w:sz="0" w:space="0" w:color="auto"/>
                                  </w:divBdr>
                                </w:div>
                                <w:div w:id="1257979041">
                                  <w:marLeft w:val="0"/>
                                  <w:marRight w:val="0"/>
                                  <w:marTop w:val="0"/>
                                  <w:marBottom w:val="0"/>
                                  <w:divBdr>
                                    <w:top w:val="none" w:sz="0" w:space="0" w:color="auto"/>
                                    <w:left w:val="none" w:sz="0" w:space="0" w:color="auto"/>
                                    <w:bottom w:val="none" w:sz="0" w:space="0" w:color="auto"/>
                                    <w:right w:val="none" w:sz="0" w:space="0" w:color="auto"/>
                                  </w:divBdr>
                                </w:div>
                                <w:div w:id="1297684214">
                                  <w:marLeft w:val="0"/>
                                  <w:marRight w:val="0"/>
                                  <w:marTop w:val="0"/>
                                  <w:marBottom w:val="0"/>
                                  <w:divBdr>
                                    <w:top w:val="none" w:sz="0" w:space="0" w:color="auto"/>
                                    <w:left w:val="none" w:sz="0" w:space="0" w:color="auto"/>
                                    <w:bottom w:val="none" w:sz="0" w:space="0" w:color="auto"/>
                                    <w:right w:val="none" w:sz="0" w:space="0" w:color="auto"/>
                                  </w:divBdr>
                                </w:div>
                                <w:div w:id="1301184137">
                                  <w:marLeft w:val="0"/>
                                  <w:marRight w:val="0"/>
                                  <w:marTop w:val="0"/>
                                  <w:marBottom w:val="0"/>
                                  <w:divBdr>
                                    <w:top w:val="none" w:sz="0" w:space="0" w:color="auto"/>
                                    <w:left w:val="none" w:sz="0" w:space="0" w:color="auto"/>
                                    <w:bottom w:val="none" w:sz="0" w:space="0" w:color="auto"/>
                                    <w:right w:val="none" w:sz="0" w:space="0" w:color="auto"/>
                                  </w:divBdr>
                                </w:div>
                                <w:div w:id="1306860407">
                                  <w:marLeft w:val="0"/>
                                  <w:marRight w:val="0"/>
                                  <w:marTop w:val="0"/>
                                  <w:marBottom w:val="0"/>
                                  <w:divBdr>
                                    <w:top w:val="none" w:sz="0" w:space="0" w:color="auto"/>
                                    <w:left w:val="none" w:sz="0" w:space="0" w:color="auto"/>
                                    <w:bottom w:val="none" w:sz="0" w:space="0" w:color="auto"/>
                                    <w:right w:val="none" w:sz="0" w:space="0" w:color="auto"/>
                                  </w:divBdr>
                                </w:div>
                                <w:div w:id="1312829127">
                                  <w:marLeft w:val="0"/>
                                  <w:marRight w:val="0"/>
                                  <w:marTop w:val="0"/>
                                  <w:marBottom w:val="0"/>
                                  <w:divBdr>
                                    <w:top w:val="none" w:sz="0" w:space="0" w:color="auto"/>
                                    <w:left w:val="none" w:sz="0" w:space="0" w:color="auto"/>
                                    <w:bottom w:val="none" w:sz="0" w:space="0" w:color="auto"/>
                                    <w:right w:val="none" w:sz="0" w:space="0" w:color="auto"/>
                                  </w:divBdr>
                                </w:div>
                                <w:div w:id="1322810133">
                                  <w:marLeft w:val="0"/>
                                  <w:marRight w:val="0"/>
                                  <w:marTop w:val="0"/>
                                  <w:marBottom w:val="0"/>
                                  <w:divBdr>
                                    <w:top w:val="none" w:sz="0" w:space="0" w:color="auto"/>
                                    <w:left w:val="none" w:sz="0" w:space="0" w:color="auto"/>
                                    <w:bottom w:val="none" w:sz="0" w:space="0" w:color="auto"/>
                                    <w:right w:val="none" w:sz="0" w:space="0" w:color="auto"/>
                                  </w:divBdr>
                                </w:div>
                                <w:div w:id="1338072074">
                                  <w:marLeft w:val="0"/>
                                  <w:marRight w:val="0"/>
                                  <w:marTop w:val="0"/>
                                  <w:marBottom w:val="0"/>
                                  <w:divBdr>
                                    <w:top w:val="none" w:sz="0" w:space="0" w:color="auto"/>
                                    <w:left w:val="none" w:sz="0" w:space="0" w:color="auto"/>
                                    <w:bottom w:val="none" w:sz="0" w:space="0" w:color="auto"/>
                                    <w:right w:val="none" w:sz="0" w:space="0" w:color="auto"/>
                                  </w:divBdr>
                                </w:div>
                                <w:div w:id="1340617896">
                                  <w:marLeft w:val="0"/>
                                  <w:marRight w:val="0"/>
                                  <w:marTop w:val="0"/>
                                  <w:marBottom w:val="0"/>
                                  <w:divBdr>
                                    <w:top w:val="none" w:sz="0" w:space="0" w:color="auto"/>
                                    <w:left w:val="none" w:sz="0" w:space="0" w:color="auto"/>
                                    <w:bottom w:val="none" w:sz="0" w:space="0" w:color="auto"/>
                                    <w:right w:val="none" w:sz="0" w:space="0" w:color="auto"/>
                                  </w:divBdr>
                                </w:div>
                                <w:div w:id="1405378689">
                                  <w:marLeft w:val="0"/>
                                  <w:marRight w:val="0"/>
                                  <w:marTop w:val="0"/>
                                  <w:marBottom w:val="0"/>
                                  <w:divBdr>
                                    <w:top w:val="none" w:sz="0" w:space="0" w:color="auto"/>
                                    <w:left w:val="none" w:sz="0" w:space="0" w:color="auto"/>
                                    <w:bottom w:val="none" w:sz="0" w:space="0" w:color="auto"/>
                                    <w:right w:val="none" w:sz="0" w:space="0" w:color="auto"/>
                                  </w:divBdr>
                                </w:div>
                                <w:div w:id="1465077474">
                                  <w:marLeft w:val="0"/>
                                  <w:marRight w:val="0"/>
                                  <w:marTop w:val="0"/>
                                  <w:marBottom w:val="0"/>
                                  <w:divBdr>
                                    <w:top w:val="none" w:sz="0" w:space="0" w:color="auto"/>
                                    <w:left w:val="none" w:sz="0" w:space="0" w:color="auto"/>
                                    <w:bottom w:val="none" w:sz="0" w:space="0" w:color="auto"/>
                                    <w:right w:val="none" w:sz="0" w:space="0" w:color="auto"/>
                                  </w:divBdr>
                                </w:div>
                                <w:div w:id="1483736148">
                                  <w:marLeft w:val="0"/>
                                  <w:marRight w:val="0"/>
                                  <w:marTop w:val="0"/>
                                  <w:marBottom w:val="0"/>
                                  <w:divBdr>
                                    <w:top w:val="none" w:sz="0" w:space="0" w:color="auto"/>
                                    <w:left w:val="none" w:sz="0" w:space="0" w:color="auto"/>
                                    <w:bottom w:val="none" w:sz="0" w:space="0" w:color="auto"/>
                                    <w:right w:val="none" w:sz="0" w:space="0" w:color="auto"/>
                                  </w:divBdr>
                                </w:div>
                                <w:div w:id="1492796898">
                                  <w:marLeft w:val="0"/>
                                  <w:marRight w:val="0"/>
                                  <w:marTop w:val="0"/>
                                  <w:marBottom w:val="0"/>
                                  <w:divBdr>
                                    <w:top w:val="none" w:sz="0" w:space="0" w:color="auto"/>
                                    <w:left w:val="none" w:sz="0" w:space="0" w:color="auto"/>
                                    <w:bottom w:val="none" w:sz="0" w:space="0" w:color="auto"/>
                                    <w:right w:val="none" w:sz="0" w:space="0" w:color="auto"/>
                                  </w:divBdr>
                                </w:div>
                                <w:div w:id="1506044837">
                                  <w:marLeft w:val="0"/>
                                  <w:marRight w:val="0"/>
                                  <w:marTop w:val="0"/>
                                  <w:marBottom w:val="0"/>
                                  <w:divBdr>
                                    <w:top w:val="none" w:sz="0" w:space="0" w:color="auto"/>
                                    <w:left w:val="none" w:sz="0" w:space="0" w:color="auto"/>
                                    <w:bottom w:val="none" w:sz="0" w:space="0" w:color="auto"/>
                                    <w:right w:val="none" w:sz="0" w:space="0" w:color="auto"/>
                                  </w:divBdr>
                                </w:div>
                                <w:div w:id="1580410281">
                                  <w:marLeft w:val="0"/>
                                  <w:marRight w:val="0"/>
                                  <w:marTop w:val="0"/>
                                  <w:marBottom w:val="0"/>
                                  <w:divBdr>
                                    <w:top w:val="none" w:sz="0" w:space="0" w:color="auto"/>
                                    <w:left w:val="none" w:sz="0" w:space="0" w:color="auto"/>
                                    <w:bottom w:val="none" w:sz="0" w:space="0" w:color="auto"/>
                                    <w:right w:val="none" w:sz="0" w:space="0" w:color="auto"/>
                                  </w:divBdr>
                                </w:div>
                                <w:div w:id="1620723292">
                                  <w:marLeft w:val="0"/>
                                  <w:marRight w:val="0"/>
                                  <w:marTop w:val="0"/>
                                  <w:marBottom w:val="0"/>
                                  <w:divBdr>
                                    <w:top w:val="none" w:sz="0" w:space="0" w:color="auto"/>
                                    <w:left w:val="none" w:sz="0" w:space="0" w:color="auto"/>
                                    <w:bottom w:val="none" w:sz="0" w:space="0" w:color="auto"/>
                                    <w:right w:val="none" w:sz="0" w:space="0" w:color="auto"/>
                                  </w:divBdr>
                                </w:div>
                                <w:div w:id="1634092661">
                                  <w:marLeft w:val="0"/>
                                  <w:marRight w:val="0"/>
                                  <w:marTop w:val="0"/>
                                  <w:marBottom w:val="0"/>
                                  <w:divBdr>
                                    <w:top w:val="none" w:sz="0" w:space="0" w:color="auto"/>
                                    <w:left w:val="none" w:sz="0" w:space="0" w:color="auto"/>
                                    <w:bottom w:val="none" w:sz="0" w:space="0" w:color="auto"/>
                                    <w:right w:val="none" w:sz="0" w:space="0" w:color="auto"/>
                                  </w:divBdr>
                                </w:div>
                                <w:div w:id="1646816912">
                                  <w:marLeft w:val="0"/>
                                  <w:marRight w:val="0"/>
                                  <w:marTop w:val="0"/>
                                  <w:marBottom w:val="0"/>
                                  <w:divBdr>
                                    <w:top w:val="none" w:sz="0" w:space="0" w:color="auto"/>
                                    <w:left w:val="none" w:sz="0" w:space="0" w:color="auto"/>
                                    <w:bottom w:val="none" w:sz="0" w:space="0" w:color="auto"/>
                                    <w:right w:val="none" w:sz="0" w:space="0" w:color="auto"/>
                                  </w:divBdr>
                                </w:div>
                                <w:div w:id="1662583475">
                                  <w:marLeft w:val="0"/>
                                  <w:marRight w:val="0"/>
                                  <w:marTop w:val="0"/>
                                  <w:marBottom w:val="0"/>
                                  <w:divBdr>
                                    <w:top w:val="none" w:sz="0" w:space="0" w:color="auto"/>
                                    <w:left w:val="none" w:sz="0" w:space="0" w:color="auto"/>
                                    <w:bottom w:val="none" w:sz="0" w:space="0" w:color="auto"/>
                                    <w:right w:val="none" w:sz="0" w:space="0" w:color="auto"/>
                                  </w:divBdr>
                                </w:div>
                                <w:div w:id="1685548383">
                                  <w:marLeft w:val="0"/>
                                  <w:marRight w:val="0"/>
                                  <w:marTop w:val="0"/>
                                  <w:marBottom w:val="0"/>
                                  <w:divBdr>
                                    <w:top w:val="none" w:sz="0" w:space="0" w:color="auto"/>
                                    <w:left w:val="none" w:sz="0" w:space="0" w:color="auto"/>
                                    <w:bottom w:val="none" w:sz="0" w:space="0" w:color="auto"/>
                                    <w:right w:val="none" w:sz="0" w:space="0" w:color="auto"/>
                                  </w:divBdr>
                                </w:div>
                                <w:div w:id="1725640304">
                                  <w:marLeft w:val="0"/>
                                  <w:marRight w:val="0"/>
                                  <w:marTop w:val="0"/>
                                  <w:marBottom w:val="0"/>
                                  <w:divBdr>
                                    <w:top w:val="none" w:sz="0" w:space="0" w:color="auto"/>
                                    <w:left w:val="none" w:sz="0" w:space="0" w:color="auto"/>
                                    <w:bottom w:val="none" w:sz="0" w:space="0" w:color="auto"/>
                                    <w:right w:val="none" w:sz="0" w:space="0" w:color="auto"/>
                                  </w:divBdr>
                                </w:div>
                                <w:div w:id="1752267003">
                                  <w:marLeft w:val="0"/>
                                  <w:marRight w:val="0"/>
                                  <w:marTop w:val="0"/>
                                  <w:marBottom w:val="0"/>
                                  <w:divBdr>
                                    <w:top w:val="none" w:sz="0" w:space="0" w:color="auto"/>
                                    <w:left w:val="none" w:sz="0" w:space="0" w:color="auto"/>
                                    <w:bottom w:val="none" w:sz="0" w:space="0" w:color="auto"/>
                                    <w:right w:val="none" w:sz="0" w:space="0" w:color="auto"/>
                                  </w:divBdr>
                                </w:div>
                                <w:div w:id="1752892178">
                                  <w:marLeft w:val="0"/>
                                  <w:marRight w:val="0"/>
                                  <w:marTop w:val="0"/>
                                  <w:marBottom w:val="0"/>
                                  <w:divBdr>
                                    <w:top w:val="none" w:sz="0" w:space="0" w:color="auto"/>
                                    <w:left w:val="none" w:sz="0" w:space="0" w:color="auto"/>
                                    <w:bottom w:val="none" w:sz="0" w:space="0" w:color="auto"/>
                                    <w:right w:val="none" w:sz="0" w:space="0" w:color="auto"/>
                                  </w:divBdr>
                                </w:div>
                                <w:div w:id="1766997635">
                                  <w:marLeft w:val="0"/>
                                  <w:marRight w:val="0"/>
                                  <w:marTop w:val="0"/>
                                  <w:marBottom w:val="0"/>
                                  <w:divBdr>
                                    <w:top w:val="none" w:sz="0" w:space="0" w:color="auto"/>
                                    <w:left w:val="none" w:sz="0" w:space="0" w:color="auto"/>
                                    <w:bottom w:val="none" w:sz="0" w:space="0" w:color="auto"/>
                                    <w:right w:val="none" w:sz="0" w:space="0" w:color="auto"/>
                                  </w:divBdr>
                                </w:div>
                                <w:div w:id="1794901439">
                                  <w:marLeft w:val="0"/>
                                  <w:marRight w:val="0"/>
                                  <w:marTop w:val="0"/>
                                  <w:marBottom w:val="0"/>
                                  <w:divBdr>
                                    <w:top w:val="none" w:sz="0" w:space="0" w:color="auto"/>
                                    <w:left w:val="none" w:sz="0" w:space="0" w:color="auto"/>
                                    <w:bottom w:val="none" w:sz="0" w:space="0" w:color="auto"/>
                                    <w:right w:val="none" w:sz="0" w:space="0" w:color="auto"/>
                                  </w:divBdr>
                                </w:div>
                                <w:div w:id="1871142983">
                                  <w:marLeft w:val="0"/>
                                  <w:marRight w:val="0"/>
                                  <w:marTop w:val="0"/>
                                  <w:marBottom w:val="0"/>
                                  <w:divBdr>
                                    <w:top w:val="none" w:sz="0" w:space="0" w:color="auto"/>
                                    <w:left w:val="none" w:sz="0" w:space="0" w:color="auto"/>
                                    <w:bottom w:val="none" w:sz="0" w:space="0" w:color="auto"/>
                                    <w:right w:val="none" w:sz="0" w:space="0" w:color="auto"/>
                                  </w:divBdr>
                                </w:div>
                                <w:div w:id="1890994781">
                                  <w:marLeft w:val="0"/>
                                  <w:marRight w:val="0"/>
                                  <w:marTop w:val="0"/>
                                  <w:marBottom w:val="0"/>
                                  <w:divBdr>
                                    <w:top w:val="none" w:sz="0" w:space="0" w:color="auto"/>
                                    <w:left w:val="none" w:sz="0" w:space="0" w:color="auto"/>
                                    <w:bottom w:val="none" w:sz="0" w:space="0" w:color="auto"/>
                                    <w:right w:val="none" w:sz="0" w:space="0" w:color="auto"/>
                                  </w:divBdr>
                                </w:div>
                                <w:div w:id="1918401745">
                                  <w:marLeft w:val="0"/>
                                  <w:marRight w:val="0"/>
                                  <w:marTop w:val="0"/>
                                  <w:marBottom w:val="0"/>
                                  <w:divBdr>
                                    <w:top w:val="none" w:sz="0" w:space="0" w:color="auto"/>
                                    <w:left w:val="none" w:sz="0" w:space="0" w:color="auto"/>
                                    <w:bottom w:val="none" w:sz="0" w:space="0" w:color="auto"/>
                                    <w:right w:val="none" w:sz="0" w:space="0" w:color="auto"/>
                                  </w:divBdr>
                                </w:div>
                                <w:div w:id="1931692854">
                                  <w:marLeft w:val="0"/>
                                  <w:marRight w:val="0"/>
                                  <w:marTop w:val="0"/>
                                  <w:marBottom w:val="0"/>
                                  <w:divBdr>
                                    <w:top w:val="none" w:sz="0" w:space="0" w:color="auto"/>
                                    <w:left w:val="none" w:sz="0" w:space="0" w:color="auto"/>
                                    <w:bottom w:val="none" w:sz="0" w:space="0" w:color="auto"/>
                                    <w:right w:val="none" w:sz="0" w:space="0" w:color="auto"/>
                                  </w:divBdr>
                                </w:div>
                                <w:div w:id="1961717290">
                                  <w:marLeft w:val="0"/>
                                  <w:marRight w:val="0"/>
                                  <w:marTop w:val="0"/>
                                  <w:marBottom w:val="0"/>
                                  <w:divBdr>
                                    <w:top w:val="none" w:sz="0" w:space="0" w:color="auto"/>
                                    <w:left w:val="none" w:sz="0" w:space="0" w:color="auto"/>
                                    <w:bottom w:val="none" w:sz="0" w:space="0" w:color="auto"/>
                                    <w:right w:val="none" w:sz="0" w:space="0" w:color="auto"/>
                                  </w:divBdr>
                                </w:div>
                                <w:div w:id="1967272243">
                                  <w:marLeft w:val="0"/>
                                  <w:marRight w:val="0"/>
                                  <w:marTop w:val="0"/>
                                  <w:marBottom w:val="0"/>
                                  <w:divBdr>
                                    <w:top w:val="none" w:sz="0" w:space="0" w:color="auto"/>
                                    <w:left w:val="none" w:sz="0" w:space="0" w:color="auto"/>
                                    <w:bottom w:val="none" w:sz="0" w:space="0" w:color="auto"/>
                                    <w:right w:val="none" w:sz="0" w:space="0" w:color="auto"/>
                                  </w:divBdr>
                                </w:div>
                                <w:div w:id="1995789384">
                                  <w:marLeft w:val="0"/>
                                  <w:marRight w:val="0"/>
                                  <w:marTop w:val="0"/>
                                  <w:marBottom w:val="0"/>
                                  <w:divBdr>
                                    <w:top w:val="none" w:sz="0" w:space="0" w:color="auto"/>
                                    <w:left w:val="none" w:sz="0" w:space="0" w:color="auto"/>
                                    <w:bottom w:val="none" w:sz="0" w:space="0" w:color="auto"/>
                                    <w:right w:val="none" w:sz="0" w:space="0" w:color="auto"/>
                                  </w:divBdr>
                                </w:div>
                                <w:div w:id="2039550772">
                                  <w:marLeft w:val="0"/>
                                  <w:marRight w:val="0"/>
                                  <w:marTop w:val="0"/>
                                  <w:marBottom w:val="0"/>
                                  <w:divBdr>
                                    <w:top w:val="none" w:sz="0" w:space="0" w:color="auto"/>
                                    <w:left w:val="none" w:sz="0" w:space="0" w:color="auto"/>
                                    <w:bottom w:val="none" w:sz="0" w:space="0" w:color="auto"/>
                                    <w:right w:val="none" w:sz="0" w:space="0" w:color="auto"/>
                                  </w:divBdr>
                                </w:div>
                                <w:div w:id="2072731789">
                                  <w:marLeft w:val="0"/>
                                  <w:marRight w:val="0"/>
                                  <w:marTop w:val="0"/>
                                  <w:marBottom w:val="0"/>
                                  <w:divBdr>
                                    <w:top w:val="none" w:sz="0" w:space="0" w:color="auto"/>
                                    <w:left w:val="none" w:sz="0" w:space="0" w:color="auto"/>
                                    <w:bottom w:val="none" w:sz="0" w:space="0" w:color="auto"/>
                                    <w:right w:val="none" w:sz="0" w:space="0" w:color="auto"/>
                                  </w:divBdr>
                                </w:div>
                                <w:div w:id="2085763306">
                                  <w:marLeft w:val="0"/>
                                  <w:marRight w:val="0"/>
                                  <w:marTop w:val="0"/>
                                  <w:marBottom w:val="0"/>
                                  <w:divBdr>
                                    <w:top w:val="none" w:sz="0" w:space="0" w:color="auto"/>
                                    <w:left w:val="none" w:sz="0" w:space="0" w:color="auto"/>
                                    <w:bottom w:val="none" w:sz="0" w:space="0" w:color="auto"/>
                                    <w:right w:val="none" w:sz="0" w:space="0" w:color="auto"/>
                                  </w:divBdr>
                                </w:div>
                                <w:div w:id="2102985088">
                                  <w:marLeft w:val="0"/>
                                  <w:marRight w:val="0"/>
                                  <w:marTop w:val="0"/>
                                  <w:marBottom w:val="0"/>
                                  <w:divBdr>
                                    <w:top w:val="none" w:sz="0" w:space="0" w:color="auto"/>
                                    <w:left w:val="none" w:sz="0" w:space="0" w:color="auto"/>
                                    <w:bottom w:val="none" w:sz="0" w:space="0" w:color="auto"/>
                                    <w:right w:val="none" w:sz="0" w:space="0" w:color="auto"/>
                                  </w:divBdr>
                                </w:div>
                                <w:div w:id="2106683572">
                                  <w:marLeft w:val="0"/>
                                  <w:marRight w:val="0"/>
                                  <w:marTop w:val="0"/>
                                  <w:marBottom w:val="0"/>
                                  <w:divBdr>
                                    <w:top w:val="none" w:sz="0" w:space="0" w:color="auto"/>
                                    <w:left w:val="none" w:sz="0" w:space="0" w:color="auto"/>
                                    <w:bottom w:val="none" w:sz="0" w:space="0" w:color="auto"/>
                                    <w:right w:val="none" w:sz="0" w:space="0" w:color="auto"/>
                                  </w:divBdr>
                                </w:div>
                                <w:div w:id="2110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rspace.com.tw/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Links>
    <vt:vector size="6" baseType="variant">
      <vt:variant>
        <vt:i4>7274548</vt:i4>
      </vt:variant>
      <vt:variant>
        <vt:i4>0</vt:i4>
      </vt:variant>
      <vt:variant>
        <vt:i4>0</vt:i4>
      </vt:variant>
      <vt:variant>
        <vt:i4>5</vt:i4>
      </vt:variant>
      <vt:variant>
        <vt:lpwstr>https://acarspace.com.tw/index.aspx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2021-03-09T03:06:00Z</cp:lastPrinted>
  <dcterms:created xsi:type="dcterms:W3CDTF">2021-03-24T07:27:00Z</dcterms:created>
  <dcterms:modified xsi:type="dcterms:W3CDTF">2021-03-24T07:28:00Z</dcterms:modified>
</cp:coreProperties>
</file>